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B9" w:rsidRDefault="002A080A" w:rsidP="00DA087C">
      <w:pPr>
        <w:rPr>
          <w:noProof/>
          <w:lang w:eastAsia="en-GB"/>
        </w:rPr>
      </w:pPr>
      <w:r>
        <w:rPr>
          <w:noProof/>
          <w:lang w:eastAsia="en-GB"/>
        </w:rPr>
        <w:drawing>
          <wp:anchor distT="0" distB="0" distL="114300" distR="114300" simplePos="0" relativeHeight="251683838" behindDoc="1" locked="1" layoutInCell="1" allowOverlap="1" wp14:anchorId="25CF045B" wp14:editId="11E6CD29">
            <wp:simplePos x="0" y="0"/>
            <wp:positionH relativeFrom="margin">
              <wp:align>center</wp:align>
            </wp:positionH>
            <wp:positionV relativeFrom="page">
              <wp:posOffset>304800</wp:posOffset>
            </wp:positionV>
            <wp:extent cx="5125720" cy="466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125720" cy="46672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2813" behindDoc="1" locked="0" layoutInCell="1" allowOverlap="1" wp14:anchorId="04F3E66D" wp14:editId="1BDB94FA">
                <wp:simplePos x="0" y="0"/>
                <wp:positionH relativeFrom="page">
                  <wp:align>left</wp:align>
                </wp:positionH>
                <wp:positionV relativeFrom="page">
                  <wp:align>top</wp:align>
                </wp:positionV>
                <wp:extent cx="7648575" cy="5467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648575" cy="5467350"/>
                        </a:xfrm>
                        <a:prstGeom prst="rect">
                          <a:avLst/>
                        </a:prstGeom>
                        <a:solidFill>
                          <a:srgbClr val="E8112D"/>
                        </a:solidFill>
                        <a:ln w="12700" cap="flat" cmpd="sng" algn="ctr">
                          <a:solidFill>
                            <a:srgbClr val="E8112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223A" id="Rectangle 12" o:spid="_x0000_s1026" style="position:absolute;margin-left:0;margin-top:0;width:602.25pt;height:430.5pt;z-index:-25163366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" fillcolor="#e8112d" strokecolor="#e8112d" strokeweight="1pt">
                <w10:wrap anchorx="page" anchory="page"/>
              </v:rect>
            </w:pict>
          </mc:Fallback>
        </mc:AlternateContent>
      </w:r>
      <w:r w:rsidR="00002D59" w:rsidRPr="00140CF5">
        <w:rPr>
          <w:noProof/>
          <w:lang w:eastAsia="en-GB"/>
        </w:rPr>
        <w:drawing>
          <wp:anchor distT="0" distB="0" distL="114300" distR="114300" simplePos="0" relativeHeight="251702272" behindDoc="1" locked="0" layoutInCell="1" allowOverlap="1" wp14:anchorId="036222B5" wp14:editId="66DA3C5D">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rsid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180989" w:rsidRDefault="00CC54BB" w:rsidP="00DA087C"/>
    <w:p w:rsidR="00CC54BB" w:rsidRPr="00CC54BB" w:rsidRDefault="00CC54BB" w:rsidP="00DA087C"/>
    <w:p w:rsidR="00CC54BB" w:rsidRPr="00180989" w:rsidRDefault="00CC54BB" w:rsidP="00DA087C"/>
    <w:p w:rsidR="00CC54BB" w:rsidRPr="00CC54BB" w:rsidRDefault="00CC54BB" w:rsidP="00DA087C"/>
    <w:p w:rsidR="00DA087C" w:rsidRDefault="00DA087C" w:rsidP="00DA087C"/>
    <w:p w:rsidR="00DA087C" w:rsidRDefault="00DA087C" w:rsidP="00DA087C"/>
    <w:p w:rsidR="00CB7E71" w:rsidRDefault="00CB7E71" w:rsidP="002E2CCE"/>
    <w:p w:rsidR="002E2CCE" w:rsidRDefault="002E2CCE" w:rsidP="002E2CCE"/>
    <w:p w:rsidR="002A080A" w:rsidRDefault="002A080A" w:rsidP="002A080A">
      <w:pPr>
        <w:spacing w:line="276" w:lineRule="auto"/>
        <w:rPr>
          <w:b/>
          <w:sz w:val="44"/>
          <w:szCs w:val="44"/>
        </w:rPr>
      </w:pPr>
      <w:r w:rsidRPr="002A080A">
        <w:rPr>
          <w:b/>
          <w:i/>
          <w:sz w:val="44"/>
          <w:szCs w:val="44"/>
        </w:rPr>
        <w:t>Journey</w:t>
      </w:r>
      <w:r>
        <w:rPr>
          <w:b/>
          <w:i/>
          <w:sz w:val="44"/>
          <w:szCs w:val="44"/>
        </w:rPr>
        <w:t xml:space="preserve"> </w:t>
      </w:r>
      <w:r w:rsidRPr="002A080A">
        <w:rPr>
          <w:b/>
          <w:sz w:val="44"/>
          <w:szCs w:val="44"/>
        </w:rPr>
        <w:t>multi-disciplinary</w:t>
      </w:r>
      <w:r>
        <w:rPr>
          <w:b/>
          <w:i/>
          <w:sz w:val="44"/>
          <w:szCs w:val="44"/>
        </w:rPr>
        <w:t xml:space="preserve"> </w:t>
      </w:r>
      <w:r w:rsidRPr="002A080A">
        <w:rPr>
          <w:b/>
          <w:sz w:val="44"/>
          <w:szCs w:val="44"/>
        </w:rPr>
        <w:t>project</w:t>
      </w:r>
    </w:p>
    <w:p w:rsidR="002A080A" w:rsidRPr="002A080A" w:rsidRDefault="002A080A" w:rsidP="002A080A">
      <w:pPr>
        <w:spacing w:line="276" w:lineRule="auto"/>
        <w:rPr>
          <w:b/>
          <w:i/>
          <w:sz w:val="44"/>
          <w:szCs w:val="44"/>
        </w:rPr>
      </w:pPr>
    </w:p>
    <w:p w:rsidR="002A080A" w:rsidRPr="002A080A" w:rsidRDefault="002A080A" w:rsidP="002A080A">
      <w:pPr>
        <w:spacing w:line="276" w:lineRule="auto"/>
      </w:pPr>
      <w:r w:rsidRPr="002A080A">
        <w:t xml:space="preserve">Whole school activities inspired by the picture book </w:t>
      </w:r>
      <w:r w:rsidRPr="002A080A">
        <w:rPr>
          <w:i/>
        </w:rPr>
        <w:t>Journey</w:t>
      </w:r>
      <w:r w:rsidRPr="002A080A">
        <w:t xml:space="preserve"> by Aaron Becker</w:t>
      </w:r>
    </w:p>
    <w:p w:rsidR="002E2CCE" w:rsidRDefault="002E2CCE" w:rsidP="002E2CCE">
      <w:pPr>
        <w:spacing w:line="276" w:lineRule="auto"/>
      </w:pPr>
    </w:p>
    <w:p w:rsidR="00CB7E71" w:rsidRPr="00CB7E71" w:rsidRDefault="00CB7E71" w:rsidP="00CB7E71"/>
    <w:p w:rsidR="00DA087C" w:rsidRDefault="003C5E12" w:rsidP="00CB7E71">
      <w:pPr>
        <w:pStyle w:val="Heading2"/>
        <w:spacing w:line="276" w:lineRule="auto"/>
      </w:pPr>
      <w:bookmarkStart w:id="0" w:name="_Toc110604988"/>
      <w:r>
        <w:t>Key Area:</w:t>
      </w:r>
      <w:r w:rsidR="00CB7E71">
        <w:t xml:space="preserve"> </w:t>
      </w:r>
      <w:r w:rsidR="002A080A">
        <w:t>2.2.2</w:t>
      </w:r>
      <w:bookmarkEnd w:id="0"/>
    </w:p>
    <w:p w:rsidR="003C5E12" w:rsidRPr="003C5E12" w:rsidRDefault="00CB7E71" w:rsidP="00CB7E71">
      <w:pPr>
        <w:pStyle w:val="Heading2"/>
        <w:spacing w:line="276" w:lineRule="auto"/>
      </w:pPr>
      <w:bookmarkStart w:id="1" w:name="_Toc110604989"/>
      <w:r>
        <w:t xml:space="preserve">Level:  </w:t>
      </w:r>
      <w:r w:rsidR="002A080A">
        <w:t>Core, Silver</w:t>
      </w:r>
      <w:bookmarkEnd w:id="1"/>
    </w:p>
    <w:p w:rsidR="00DA087C" w:rsidRPr="006D101B" w:rsidRDefault="003C5E12" w:rsidP="00CB7E71">
      <w:pPr>
        <w:pStyle w:val="Heading2"/>
        <w:spacing w:line="276" w:lineRule="auto"/>
      </w:pPr>
      <w:bookmarkStart w:id="2" w:name="_Toc110604990"/>
      <w:r w:rsidRPr="00954D67">
        <w:rPr>
          <w:noProof/>
          <w:lang w:eastAsia="en-GB"/>
        </w:rPr>
        <w:drawing>
          <wp:anchor distT="0" distB="0" distL="114300" distR="114300" simplePos="0" relativeHeight="251685888" behindDoc="1" locked="0" layoutInCell="1" allowOverlap="1" wp14:anchorId="719E7EB5" wp14:editId="686FE967">
            <wp:simplePos x="0" y="0"/>
            <wp:positionH relativeFrom="page">
              <wp:posOffset>3343910</wp:posOffset>
            </wp:positionH>
            <wp:positionV relativeFrom="paragraph">
              <wp:posOffset>197485</wp:posOffset>
            </wp:positionV>
            <wp:extent cx="4220210" cy="3107690"/>
            <wp:effectExtent l="0" t="0" r="8890" b="0"/>
            <wp:wrapNone/>
            <wp:docPr id="4" name="Picture 4"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BA5C95">
        <w:t>source</w:t>
      </w:r>
      <w:r w:rsidR="00DA087C" w:rsidRPr="006D101B">
        <w:t xml:space="preserve"> created by</w:t>
      </w:r>
      <w:r w:rsidR="00DA087C" w:rsidRPr="006D101B">
        <w:rPr>
          <w:sz w:val="40"/>
        </w:rPr>
        <w:t xml:space="preserve"> </w:t>
      </w:r>
      <w:r w:rsidR="00DA087C" w:rsidRPr="006D101B">
        <w:rPr>
          <w:szCs w:val="24"/>
        </w:rPr>
        <w:t>Scottish Book Trust</w:t>
      </w:r>
      <w:r w:rsidR="00DA087C">
        <w:rPr>
          <w:szCs w:val="24"/>
        </w:rPr>
        <w:t xml:space="preserve"> </w:t>
      </w:r>
      <w:bookmarkEnd w:id="2"/>
    </w:p>
    <w:p w:rsidR="00954D67" w:rsidRDefault="00954D67" w:rsidP="00DA087C"/>
    <w:p w:rsidR="00BA5C95" w:rsidRDefault="00BA5C95" w:rsidP="00DA087C"/>
    <w:p w:rsidR="003C5E12" w:rsidRDefault="003C5E12" w:rsidP="00DA087C"/>
    <w:p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rsidR="00954D67" w:rsidRDefault="00DA087C" w:rsidP="00DA087C">
      <w:r w:rsidRPr="00EB7E89">
        <w:rPr>
          <w:noProof/>
          <w:lang w:eastAsia="en-GB"/>
        </w:rPr>
        <w:drawing>
          <wp:inline distT="0" distB="0" distL="0" distR="0" wp14:anchorId="2859F3CE" wp14:editId="1DEAE215">
            <wp:extent cx="1162050" cy="357505"/>
            <wp:effectExtent l="0" t="0" r="0" b="4445"/>
            <wp:docPr id="20" name="Picture 20" descr="Facebook, Twitter and Instagram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rsidR="00EA1C6A" w:rsidRDefault="00EA1C6A" w:rsidP="00EA1C6A">
      <w:pPr>
        <w:pStyle w:val="Subtitle"/>
      </w:pPr>
      <w:r w:rsidRPr="000B26C7">
        <w:t>Scottish Book Trust is a registered company (SC184248)</w:t>
      </w:r>
    </w:p>
    <w:p w:rsidR="00EA1C6A" w:rsidRPr="000B26C7" w:rsidRDefault="003C5E12" w:rsidP="00EA1C6A">
      <w:pPr>
        <w:pStyle w:val="Subtitle"/>
      </w:pPr>
      <w:r>
        <w:rPr>
          <w:lang w:val="en-GB"/>
        </w:rPr>
        <w:drawing>
          <wp:anchor distT="0" distB="0" distL="114300" distR="114300" simplePos="0" relativeHeight="251703296" behindDoc="0" locked="0" layoutInCell="1" allowOverlap="1" wp14:anchorId="56EFF49A" wp14:editId="4E87A1E5">
            <wp:simplePos x="0" y="0"/>
            <wp:positionH relativeFrom="column">
              <wp:posOffset>4965386</wp:posOffset>
            </wp:positionH>
            <wp:positionV relativeFrom="paragraph">
              <wp:posOffset>190253</wp:posOffset>
            </wp:positionV>
            <wp:extent cx="1515566" cy="554743"/>
            <wp:effectExtent l="0" t="0" r="889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rsidR="00854F77" w:rsidRDefault="00854F77" w:rsidP="00DA087C">
      <w:pPr>
        <w:sectPr w:rsidR="00854F77" w:rsidSect="00BF14A0">
          <w:footerReference w:type="default" r:id="rId13"/>
          <w:pgSz w:w="11906" w:h="16838"/>
          <w:pgMar w:top="1440" w:right="1440" w:bottom="1440" w:left="1440" w:header="708" w:footer="708" w:gutter="0"/>
          <w:pgNumType w:start="1"/>
          <w:cols w:space="708"/>
          <w:titlePg/>
          <w:docGrid w:linePitch="360"/>
        </w:sectPr>
      </w:pPr>
    </w:p>
    <w:p w:rsidR="002A080A" w:rsidRDefault="002A080A" w:rsidP="002A080A">
      <w:pPr>
        <w:pStyle w:val="Heading2"/>
      </w:pPr>
      <w:bookmarkStart w:id="3" w:name="_Toc110604991"/>
      <w:r w:rsidRPr="002A080A">
        <w:lastRenderedPageBreak/>
        <w:t>Contents</w:t>
      </w:r>
      <w:bookmarkEnd w:id="3"/>
      <w:r>
        <w:rPr>
          <w:b w:val="0"/>
          <w:bCs w:val="0"/>
          <w:sz w:val="24"/>
          <w:szCs w:val="24"/>
        </w:rPr>
        <w:fldChar w:fldCharType="begin"/>
      </w:r>
      <w:r>
        <w:rPr>
          <w:b w:val="0"/>
          <w:bCs w:val="0"/>
          <w:sz w:val="24"/>
          <w:szCs w:val="24"/>
        </w:rPr>
        <w:instrText xml:space="preserve"> TOC \o "2-2" \h \z \u </w:instrText>
      </w:r>
      <w:r>
        <w:rPr>
          <w:b w:val="0"/>
          <w:bCs w:val="0"/>
          <w:sz w:val="24"/>
          <w:szCs w:val="24"/>
        </w:rPr>
        <w:fldChar w:fldCharType="separate"/>
      </w:r>
    </w:p>
    <w:p w:rsidR="002A080A" w:rsidRDefault="00122C92">
      <w:pPr>
        <w:pStyle w:val="TOC2"/>
        <w:tabs>
          <w:tab w:val="right" w:leader="dot" w:pos="9016"/>
        </w:tabs>
        <w:rPr>
          <w:noProof/>
        </w:rPr>
      </w:pPr>
      <w:hyperlink w:anchor="_Toc110604993" w:history="1">
        <w:r w:rsidR="002A080A" w:rsidRPr="00C2768E">
          <w:rPr>
            <w:rStyle w:val="Hyperlink"/>
            <w:noProof/>
          </w:rPr>
          <w:t>About this resource</w:t>
        </w:r>
        <w:r w:rsidR="002A080A">
          <w:rPr>
            <w:noProof/>
            <w:webHidden/>
          </w:rPr>
          <w:tab/>
        </w:r>
        <w:r w:rsidR="002A080A">
          <w:rPr>
            <w:noProof/>
            <w:webHidden/>
          </w:rPr>
          <w:fldChar w:fldCharType="begin"/>
        </w:r>
        <w:r w:rsidR="002A080A">
          <w:rPr>
            <w:noProof/>
            <w:webHidden/>
          </w:rPr>
          <w:instrText xml:space="preserve"> PAGEREF _Toc110604993 \h </w:instrText>
        </w:r>
        <w:r w:rsidR="002A080A">
          <w:rPr>
            <w:noProof/>
            <w:webHidden/>
          </w:rPr>
        </w:r>
        <w:r w:rsidR="002A080A">
          <w:rPr>
            <w:noProof/>
            <w:webHidden/>
          </w:rPr>
          <w:fldChar w:fldCharType="separate"/>
        </w:r>
        <w:r w:rsidR="00F81C6B">
          <w:rPr>
            <w:noProof/>
            <w:webHidden/>
          </w:rPr>
          <w:t>2</w:t>
        </w:r>
        <w:r w:rsidR="002A080A">
          <w:rPr>
            <w:noProof/>
            <w:webHidden/>
          </w:rPr>
          <w:fldChar w:fldCharType="end"/>
        </w:r>
      </w:hyperlink>
    </w:p>
    <w:p w:rsidR="002A080A" w:rsidRDefault="00122C92">
      <w:pPr>
        <w:pStyle w:val="TOC2"/>
        <w:tabs>
          <w:tab w:val="right" w:leader="dot" w:pos="9016"/>
        </w:tabs>
        <w:rPr>
          <w:noProof/>
        </w:rPr>
      </w:pPr>
      <w:hyperlink w:anchor="_Toc110604994" w:history="1">
        <w:r w:rsidR="002A080A" w:rsidRPr="00C2768E">
          <w:rPr>
            <w:rStyle w:val="Hyperlink"/>
            <w:i/>
            <w:noProof/>
          </w:rPr>
          <w:t xml:space="preserve">Journey </w:t>
        </w:r>
        <w:r w:rsidR="002A080A" w:rsidRPr="00C2768E">
          <w:rPr>
            <w:rStyle w:val="Hyperlink"/>
            <w:noProof/>
          </w:rPr>
          <w:t>by Aaron Becker</w:t>
        </w:r>
        <w:r w:rsidR="002A080A">
          <w:rPr>
            <w:noProof/>
            <w:webHidden/>
          </w:rPr>
          <w:tab/>
        </w:r>
        <w:r w:rsidR="002A080A">
          <w:rPr>
            <w:noProof/>
            <w:webHidden/>
          </w:rPr>
          <w:fldChar w:fldCharType="begin"/>
        </w:r>
        <w:r w:rsidR="002A080A">
          <w:rPr>
            <w:noProof/>
            <w:webHidden/>
          </w:rPr>
          <w:instrText xml:space="preserve"> PAGEREF _Toc110604994 \h </w:instrText>
        </w:r>
        <w:r w:rsidR="002A080A">
          <w:rPr>
            <w:noProof/>
            <w:webHidden/>
          </w:rPr>
        </w:r>
        <w:r w:rsidR="002A080A">
          <w:rPr>
            <w:noProof/>
            <w:webHidden/>
          </w:rPr>
          <w:fldChar w:fldCharType="separate"/>
        </w:r>
        <w:r w:rsidR="00F81C6B">
          <w:rPr>
            <w:noProof/>
            <w:webHidden/>
          </w:rPr>
          <w:t>3</w:t>
        </w:r>
        <w:r w:rsidR="002A080A">
          <w:rPr>
            <w:noProof/>
            <w:webHidden/>
          </w:rPr>
          <w:fldChar w:fldCharType="end"/>
        </w:r>
      </w:hyperlink>
    </w:p>
    <w:p w:rsidR="002A080A" w:rsidRDefault="00122C92">
      <w:pPr>
        <w:pStyle w:val="TOC2"/>
        <w:tabs>
          <w:tab w:val="right" w:leader="dot" w:pos="9016"/>
        </w:tabs>
        <w:rPr>
          <w:noProof/>
        </w:rPr>
      </w:pPr>
      <w:hyperlink w:anchor="_Toc110604995" w:history="1">
        <w:r w:rsidR="002A080A" w:rsidRPr="00C2768E">
          <w:rPr>
            <w:rStyle w:val="Hyperlink"/>
            <w:noProof/>
          </w:rPr>
          <w:t>Book launch</w:t>
        </w:r>
        <w:r w:rsidR="002A080A">
          <w:rPr>
            <w:noProof/>
            <w:webHidden/>
          </w:rPr>
          <w:tab/>
        </w:r>
        <w:r w:rsidR="002A080A">
          <w:rPr>
            <w:noProof/>
            <w:webHidden/>
          </w:rPr>
          <w:fldChar w:fldCharType="begin"/>
        </w:r>
        <w:r w:rsidR="002A080A">
          <w:rPr>
            <w:noProof/>
            <w:webHidden/>
          </w:rPr>
          <w:instrText xml:space="preserve"> PAGEREF _Toc110604995 \h </w:instrText>
        </w:r>
        <w:r w:rsidR="002A080A">
          <w:rPr>
            <w:noProof/>
            <w:webHidden/>
          </w:rPr>
        </w:r>
        <w:r w:rsidR="002A080A">
          <w:rPr>
            <w:noProof/>
            <w:webHidden/>
          </w:rPr>
          <w:fldChar w:fldCharType="separate"/>
        </w:r>
        <w:r w:rsidR="00F81C6B">
          <w:rPr>
            <w:noProof/>
            <w:webHidden/>
          </w:rPr>
          <w:t>3</w:t>
        </w:r>
        <w:r w:rsidR="002A080A">
          <w:rPr>
            <w:noProof/>
            <w:webHidden/>
          </w:rPr>
          <w:fldChar w:fldCharType="end"/>
        </w:r>
      </w:hyperlink>
    </w:p>
    <w:p w:rsidR="002A080A" w:rsidRDefault="00122C92">
      <w:pPr>
        <w:pStyle w:val="TOC2"/>
        <w:tabs>
          <w:tab w:val="right" w:leader="dot" w:pos="9016"/>
        </w:tabs>
        <w:rPr>
          <w:noProof/>
        </w:rPr>
      </w:pPr>
      <w:hyperlink w:anchor="_Toc110604996" w:history="1">
        <w:r w:rsidR="002A080A" w:rsidRPr="00C2768E">
          <w:rPr>
            <w:rStyle w:val="Hyperlink"/>
            <w:noProof/>
          </w:rPr>
          <w:t>Getting started</w:t>
        </w:r>
        <w:r w:rsidR="002A080A">
          <w:rPr>
            <w:noProof/>
            <w:webHidden/>
          </w:rPr>
          <w:tab/>
        </w:r>
        <w:r w:rsidR="002A080A">
          <w:rPr>
            <w:noProof/>
            <w:webHidden/>
          </w:rPr>
          <w:fldChar w:fldCharType="begin"/>
        </w:r>
        <w:r w:rsidR="002A080A">
          <w:rPr>
            <w:noProof/>
            <w:webHidden/>
          </w:rPr>
          <w:instrText xml:space="preserve"> PAGEREF _Toc110604996 \h </w:instrText>
        </w:r>
        <w:r w:rsidR="002A080A">
          <w:rPr>
            <w:noProof/>
            <w:webHidden/>
          </w:rPr>
        </w:r>
        <w:r w:rsidR="002A080A">
          <w:rPr>
            <w:noProof/>
            <w:webHidden/>
          </w:rPr>
          <w:fldChar w:fldCharType="separate"/>
        </w:r>
        <w:r w:rsidR="00F81C6B">
          <w:rPr>
            <w:noProof/>
            <w:webHidden/>
          </w:rPr>
          <w:t>4</w:t>
        </w:r>
        <w:r w:rsidR="002A080A">
          <w:rPr>
            <w:noProof/>
            <w:webHidden/>
          </w:rPr>
          <w:fldChar w:fldCharType="end"/>
        </w:r>
      </w:hyperlink>
    </w:p>
    <w:p w:rsidR="002A080A" w:rsidRDefault="00122C92">
      <w:pPr>
        <w:pStyle w:val="TOC2"/>
        <w:tabs>
          <w:tab w:val="right" w:leader="dot" w:pos="9016"/>
        </w:tabs>
        <w:rPr>
          <w:noProof/>
        </w:rPr>
      </w:pPr>
      <w:hyperlink w:anchor="_Toc110604997" w:history="1">
        <w:r w:rsidR="002A080A" w:rsidRPr="00C2768E">
          <w:rPr>
            <w:rStyle w:val="Hyperlink"/>
            <w:noProof/>
            <w:lang w:eastAsia="en-GB"/>
          </w:rPr>
          <w:t>Creative Writing</w:t>
        </w:r>
        <w:r w:rsidR="002A080A">
          <w:rPr>
            <w:noProof/>
            <w:webHidden/>
          </w:rPr>
          <w:tab/>
        </w:r>
        <w:r w:rsidR="002A080A">
          <w:rPr>
            <w:noProof/>
            <w:webHidden/>
          </w:rPr>
          <w:fldChar w:fldCharType="begin"/>
        </w:r>
        <w:r w:rsidR="002A080A">
          <w:rPr>
            <w:noProof/>
            <w:webHidden/>
          </w:rPr>
          <w:instrText xml:space="preserve"> PAGEREF _Toc110604997 \h </w:instrText>
        </w:r>
        <w:r w:rsidR="002A080A">
          <w:rPr>
            <w:noProof/>
            <w:webHidden/>
          </w:rPr>
        </w:r>
        <w:r w:rsidR="002A080A">
          <w:rPr>
            <w:noProof/>
            <w:webHidden/>
          </w:rPr>
          <w:fldChar w:fldCharType="separate"/>
        </w:r>
        <w:r w:rsidR="00F81C6B">
          <w:rPr>
            <w:noProof/>
            <w:webHidden/>
          </w:rPr>
          <w:t>6</w:t>
        </w:r>
        <w:r w:rsidR="002A080A">
          <w:rPr>
            <w:noProof/>
            <w:webHidden/>
          </w:rPr>
          <w:fldChar w:fldCharType="end"/>
        </w:r>
      </w:hyperlink>
    </w:p>
    <w:p w:rsidR="002A080A" w:rsidRDefault="00122C92">
      <w:pPr>
        <w:pStyle w:val="TOC2"/>
        <w:tabs>
          <w:tab w:val="right" w:leader="dot" w:pos="9016"/>
        </w:tabs>
        <w:rPr>
          <w:noProof/>
        </w:rPr>
      </w:pPr>
      <w:hyperlink w:anchor="_Toc110604998" w:history="1">
        <w:r w:rsidR="002A080A" w:rsidRPr="00C2768E">
          <w:rPr>
            <w:rStyle w:val="Hyperlink"/>
            <w:noProof/>
            <w:lang w:eastAsia="en-GB"/>
          </w:rPr>
          <w:t>Health and Wellbeing</w:t>
        </w:r>
        <w:r w:rsidR="002A080A">
          <w:rPr>
            <w:noProof/>
            <w:webHidden/>
          </w:rPr>
          <w:tab/>
        </w:r>
        <w:r w:rsidR="002A080A">
          <w:rPr>
            <w:noProof/>
            <w:webHidden/>
          </w:rPr>
          <w:fldChar w:fldCharType="begin"/>
        </w:r>
        <w:r w:rsidR="002A080A">
          <w:rPr>
            <w:noProof/>
            <w:webHidden/>
          </w:rPr>
          <w:instrText xml:space="preserve"> PAGEREF _Toc110604998 \h </w:instrText>
        </w:r>
        <w:r w:rsidR="002A080A">
          <w:rPr>
            <w:noProof/>
            <w:webHidden/>
          </w:rPr>
        </w:r>
        <w:r w:rsidR="002A080A">
          <w:rPr>
            <w:noProof/>
            <w:webHidden/>
          </w:rPr>
          <w:fldChar w:fldCharType="separate"/>
        </w:r>
        <w:r w:rsidR="00F81C6B">
          <w:rPr>
            <w:noProof/>
            <w:webHidden/>
          </w:rPr>
          <w:t>7</w:t>
        </w:r>
        <w:r w:rsidR="002A080A">
          <w:rPr>
            <w:noProof/>
            <w:webHidden/>
          </w:rPr>
          <w:fldChar w:fldCharType="end"/>
        </w:r>
      </w:hyperlink>
    </w:p>
    <w:p w:rsidR="002A080A" w:rsidRDefault="00122C92">
      <w:pPr>
        <w:pStyle w:val="TOC2"/>
        <w:tabs>
          <w:tab w:val="right" w:leader="dot" w:pos="9016"/>
        </w:tabs>
        <w:rPr>
          <w:noProof/>
        </w:rPr>
      </w:pPr>
      <w:hyperlink w:anchor="_Toc110604999" w:history="1">
        <w:r w:rsidR="002A080A" w:rsidRPr="00C2768E">
          <w:rPr>
            <w:rStyle w:val="Hyperlink"/>
            <w:noProof/>
          </w:rPr>
          <w:t>Expressive arts</w:t>
        </w:r>
        <w:r w:rsidR="002A080A">
          <w:rPr>
            <w:noProof/>
            <w:webHidden/>
          </w:rPr>
          <w:tab/>
        </w:r>
        <w:r w:rsidR="002A080A">
          <w:rPr>
            <w:noProof/>
            <w:webHidden/>
          </w:rPr>
          <w:fldChar w:fldCharType="begin"/>
        </w:r>
        <w:r w:rsidR="002A080A">
          <w:rPr>
            <w:noProof/>
            <w:webHidden/>
          </w:rPr>
          <w:instrText xml:space="preserve"> PAGEREF _Toc110604999 \h </w:instrText>
        </w:r>
        <w:r w:rsidR="002A080A">
          <w:rPr>
            <w:noProof/>
            <w:webHidden/>
          </w:rPr>
        </w:r>
        <w:r w:rsidR="002A080A">
          <w:rPr>
            <w:noProof/>
            <w:webHidden/>
          </w:rPr>
          <w:fldChar w:fldCharType="separate"/>
        </w:r>
        <w:r w:rsidR="00F81C6B">
          <w:rPr>
            <w:noProof/>
            <w:webHidden/>
          </w:rPr>
          <w:t>7</w:t>
        </w:r>
        <w:r w:rsidR="002A080A">
          <w:rPr>
            <w:noProof/>
            <w:webHidden/>
          </w:rPr>
          <w:fldChar w:fldCharType="end"/>
        </w:r>
      </w:hyperlink>
    </w:p>
    <w:p w:rsidR="002A080A" w:rsidRDefault="00122C92">
      <w:pPr>
        <w:pStyle w:val="TOC2"/>
        <w:tabs>
          <w:tab w:val="right" w:leader="dot" w:pos="9016"/>
        </w:tabs>
        <w:rPr>
          <w:noProof/>
        </w:rPr>
      </w:pPr>
      <w:hyperlink w:anchor="_Toc110605000" w:history="1">
        <w:r w:rsidR="002A080A" w:rsidRPr="00C2768E">
          <w:rPr>
            <w:rStyle w:val="Hyperlink"/>
            <w:noProof/>
            <w:lang w:eastAsia="en-GB"/>
          </w:rPr>
          <w:t>Technologies</w:t>
        </w:r>
        <w:r w:rsidR="002A080A">
          <w:rPr>
            <w:noProof/>
            <w:webHidden/>
          </w:rPr>
          <w:tab/>
        </w:r>
        <w:r w:rsidR="002A080A">
          <w:rPr>
            <w:noProof/>
            <w:webHidden/>
          </w:rPr>
          <w:fldChar w:fldCharType="begin"/>
        </w:r>
        <w:r w:rsidR="002A080A">
          <w:rPr>
            <w:noProof/>
            <w:webHidden/>
          </w:rPr>
          <w:instrText xml:space="preserve"> PAGEREF _Toc110605000 \h </w:instrText>
        </w:r>
        <w:r w:rsidR="002A080A">
          <w:rPr>
            <w:noProof/>
            <w:webHidden/>
          </w:rPr>
        </w:r>
        <w:r w:rsidR="002A080A">
          <w:rPr>
            <w:noProof/>
            <w:webHidden/>
          </w:rPr>
          <w:fldChar w:fldCharType="separate"/>
        </w:r>
        <w:r w:rsidR="00F81C6B">
          <w:rPr>
            <w:noProof/>
            <w:webHidden/>
          </w:rPr>
          <w:t>9</w:t>
        </w:r>
        <w:r w:rsidR="002A080A">
          <w:rPr>
            <w:noProof/>
            <w:webHidden/>
          </w:rPr>
          <w:fldChar w:fldCharType="end"/>
        </w:r>
      </w:hyperlink>
    </w:p>
    <w:p w:rsidR="002A080A" w:rsidRDefault="00122C92">
      <w:pPr>
        <w:pStyle w:val="TOC2"/>
        <w:tabs>
          <w:tab w:val="right" w:leader="dot" w:pos="9016"/>
        </w:tabs>
        <w:rPr>
          <w:noProof/>
        </w:rPr>
      </w:pPr>
      <w:hyperlink w:anchor="_Toc110605001" w:history="1">
        <w:r w:rsidR="002A080A" w:rsidRPr="00C2768E">
          <w:rPr>
            <w:rStyle w:val="Hyperlink"/>
            <w:noProof/>
            <w:lang w:eastAsia="en-GB"/>
          </w:rPr>
          <w:t>Social Sciences</w:t>
        </w:r>
        <w:r w:rsidR="002A080A">
          <w:rPr>
            <w:noProof/>
            <w:webHidden/>
          </w:rPr>
          <w:tab/>
        </w:r>
        <w:r w:rsidR="002A080A">
          <w:rPr>
            <w:noProof/>
            <w:webHidden/>
          </w:rPr>
          <w:fldChar w:fldCharType="begin"/>
        </w:r>
        <w:r w:rsidR="002A080A">
          <w:rPr>
            <w:noProof/>
            <w:webHidden/>
          </w:rPr>
          <w:instrText xml:space="preserve"> PAGEREF _Toc110605001 \h </w:instrText>
        </w:r>
        <w:r w:rsidR="002A080A">
          <w:rPr>
            <w:noProof/>
            <w:webHidden/>
          </w:rPr>
        </w:r>
        <w:r w:rsidR="002A080A">
          <w:rPr>
            <w:noProof/>
            <w:webHidden/>
          </w:rPr>
          <w:fldChar w:fldCharType="separate"/>
        </w:r>
        <w:r w:rsidR="00F81C6B">
          <w:rPr>
            <w:noProof/>
            <w:webHidden/>
          </w:rPr>
          <w:t>10</w:t>
        </w:r>
        <w:r w:rsidR="002A080A">
          <w:rPr>
            <w:noProof/>
            <w:webHidden/>
          </w:rPr>
          <w:fldChar w:fldCharType="end"/>
        </w:r>
      </w:hyperlink>
    </w:p>
    <w:p w:rsidR="002A080A" w:rsidRDefault="00122C92">
      <w:pPr>
        <w:pStyle w:val="TOC2"/>
        <w:tabs>
          <w:tab w:val="right" w:leader="dot" w:pos="9016"/>
        </w:tabs>
        <w:rPr>
          <w:noProof/>
        </w:rPr>
      </w:pPr>
      <w:hyperlink w:anchor="_Toc110605002" w:history="1">
        <w:r w:rsidR="002A080A" w:rsidRPr="00C2768E">
          <w:rPr>
            <w:rStyle w:val="Hyperlink"/>
            <w:noProof/>
          </w:rPr>
          <w:t>Additional information</w:t>
        </w:r>
        <w:r w:rsidR="002A080A">
          <w:rPr>
            <w:noProof/>
            <w:webHidden/>
          </w:rPr>
          <w:tab/>
        </w:r>
        <w:r w:rsidR="002A080A">
          <w:rPr>
            <w:noProof/>
            <w:webHidden/>
          </w:rPr>
          <w:fldChar w:fldCharType="begin"/>
        </w:r>
        <w:r w:rsidR="002A080A">
          <w:rPr>
            <w:noProof/>
            <w:webHidden/>
          </w:rPr>
          <w:instrText xml:space="preserve"> PAGEREF _Toc110605002 \h </w:instrText>
        </w:r>
        <w:r w:rsidR="002A080A">
          <w:rPr>
            <w:noProof/>
            <w:webHidden/>
          </w:rPr>
        </w:r>
        <w:r w:rsidR="002A080A">
          <w:rPr>
            <w:noProof/>
            <w:webHidden/>
          </w:rPr>
          <w:fldChar w:fldCharType="separate"/>
        </w:r>
        <w:r w:rsidR="00F81C6B">
          <w:rPr>
            <w:noProof/>
            <w:webHidden/>
          </w:rPr>
          <w:t>10</w:t>
        </w:r>
        <w:r w:rsidR="002A080A">
          <w:rPr>
            <w:noProof/>
            <w:webHidden/>
          </w:rPr>
          <w:fldChar w:fldCharType="end"/>
        </w:r>
      </w:hyperlink>
    </w:p>
    <w:p w:rsidR="002A080A" w:rsidRDefault="002A080A" w:rsidP="002A080A">
      <w:pPr>
        <w:pStyle w:val="Heading2"/>
        <w:rPr>
          <w:color w:val="00B5D6" w:themeColor="accent1"/>
        </w:rPr>
      </w:pPr>
      <w:r>
        <w:rPr>
          <w:b w:val="0"/>
          <w:bCs w:val="0"/>
          <w:sz w:val="24"/>
          <w:szCs w:val="24"/>
        </w:rPr>
        <w:fldChar w:fldCharType="end"/>
      </w:r>
      <w:bookmarkStart w:id="4" w:name="_Toc110604992"/>
      <w:r w:rsidRPr="002A080A">
        <w:rPr>
          <w:rFonts w:asciiTheme="minorHAnsi" w:hAnsiTheme="minorHAnsi" w:cstheme="minorBidi"/>
          <w:noProof/>
          <w:sz w:val="22"/>
          <w:szCs w:val="22"/>
          <w:lang w:eastAsia="en-GB"/>
        </w:rPr>
        <mc:AlternateContent>
          <mc:Choice Requires="wps">
            <w:drawing>
              <wp:anchor distT="0" distB="0" distL="114300" distR="114300" simplePos="0" relativeHeight="251705344" behindDoc="0" locked="0" layoutInCell="1" allowOverlap="1" wp14:anchorId="4AE79A7E" wp14:editId="321EB615">
                <wp:simplePos x="0" y="0"/>
                <wp:positionH relativeFrom="margin">
                  <wp:align>center</wp:align>
                </wp:positionH>
                <wp:positionV relativeFrom="paragraph">
                  <wp:posOffset>81915</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D1859" id="Straight Connector 17"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5pt" to="4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" strokecolor="windowText" strokeweight=".5pt">
                <v:stroke joinstyle="miter"/>
                <w10:wrap anchorx="margin"/>
              </v:line>
            </w:pict>
          </mc:Fallback>
        </mc:AlternateContent>
      </w:r>
      <w:bookmarkEnd w:id="4"/>
      <w:r w:rsidRPr="002A080A">
        <w:rPr>
          <w:color w:val="00B5D6" w:themeColor="accent1"/>
        </w:rPr>
        <w:t xml:space="preserve">                                                                </w:t>
      </w:r>
    </w:p>
    <w:p w:rsidR="002A080A" w:rsidRPr="002A080A" w:rsidRDefault="002A080A" w:rsidP="002A080A">
      <w:pPr>
        <w:pStyle w:val="Heading2"/>
        <w:rPr>
          <w:color w:val="00B5D6" w:themeColor="accent1"/>
        </w:rPr>
      </w:pPr>
      <w:bookmarkStart w:id="5" w:name="_Toc110604993"/>
      <w:r w:rsidRPr="002A080A">
        <w:t>About this resource</w:t>
      </w:r>
      <w:bookmarkEnd w:id="5"/>
    </w:p>
    <w:p w:rsidR="002A080A" w:rsidRPr="002A080A" w:rsidRDefault="002A080A" w:rsidP="002A080A">
      <w:pPr>
        <w:spacing w:after="160" w:line="276" w:lineRule="auto"/>
      </w:pPr>
      <w:r w:rsidRPr="002A080A">
        <w:t xml:space="preserve">The resource contains differentiated cross-curricular activities for Early, First and Second levels, adaptable to use as part of a </w:t>
      </w:r>
      <w:r w:rsidRPr="002A080A">
        <w:rPr>
          <w:b/>
        </w:rPr>
        <w:t>whole school</w:t>
      </w:r>
      <w:r w:rsidRPr="002A080A">
        <w:t xml:space="preserve"> core book project involving ideas to support:</w:t>
      </w:r>
    </w:p>
    <w:p w:rsidR="002A080A" w:rsidRPr="002A080A" w:rsidRDefault="002A080A" w:rsidP="00E55B25">
      <w:pPr>
        <w:numPr>
          <w:ilvl w:val="0"/>
          <w:numId w:val="3"/>
        </w:numPr>
        <w:suppressAutoHyphens/>
        <w:autoSpaceDN w:val="0"/>
        <w:spacing w:after="120" w:line="276" w:lineRule="auto"/>
        <w:textAlignment w:val="baseline"/>
        <w:rPr>
          <w:rFonts w:eastAsia="Calibri"/>
        </w:rPr>
      </w:pPr>
      <w:r w:rsidRPr="002A080A">
        <w:rPr>
          <w:rFonts w:eastAsia="Calibri"/>
        </w:rPr>
        <w:t>Creative writing</w:t>
      </w:r>
    </w:p>
    <w:p w:rsidR="002A080A" w:rsidRPr="002A080A" w:rsidRDefault="002A080A" w:rsidP="00E55B25">
      <w:pPr>
        <w:numPr>
          <w:ilvl w:val="0"/>
          <w:numId w:val="3"/>
        </w:numPr>
        <w:suppressAutoHyphens/>
        <w:autoSpaceDN w:val="0"/>
        <w:spacing w:after="120" w:line="276" w:lineRule="auto"/>
        <w:textAlignment w:val="baseline"/>
        <w:rPr>
          <w:rFonts w:eastAsia="Calibri"/>
        </w:rPr>
      </w:pPr>
      <w:r w:rsidRPr="002A080A">
        <w:rPr>
          <w:rFonts w:eastAsia="Calibri"/>
        </w:rPr>
        <w:t>Expressive arts: art, drama and music</w:t>
      </w:r>
    </w:p>
    <w:p w:rsidR="002A080A" w:rsidRPr="002A080A" w:rsidRDefault="002A080A" w:rsidP="00E55B25">
      <w:pPr>
        <w:numPr>
          <w:ilvl w:val="0"/>
          <w:numId w:val="3"/>
        </w:numPr>
        <w:suppressAutoHyphens/>
        <w:autoSpaceDN w:val="0"/>
        <w:spacing w:after="120" w:line="276" w:lineRule="auto"/>
        <w:textAlignment w:val="baseline"/>
        <w:rPr>
          <w:rFonts w:eastAsia="Calibri"/>
        </w:rPr>
      </w:pPr>
      <w:r w:rsidRPr="002A080A">
        <w:rPr>
          <w:rFonts w:eastAsia="Calibri"/>
        </w:rPr>
        <w:t xml:space="preserve">Health and wellbeing </w:t>
      </w:r>
    </w:p>
    <w:p w:rsidR="002A080A" w:rsidRPr="002A080A" w:rsidRDefault="002A080A" w:rsidP="00E55B25">
      <w:pPr>
        <w:numPr>
          <w:ilvl w:val="0"/>
          <w:numId w:val="3"/>
        </w:numPr>
        <w:suppressAutoHyphens/>
        <w:autoSpaceDN w:val="0"/>
        <w:spacing w:after="120" w:line="276" w:lineRule="auto"/>
        <w:textAlignment w:val="baseline"/>
        <w:rPr>
          <w:rFonts w:eastAsia="Calibri"/>
        </w:rPr>
      </w:pPr>
      <w:r w:rsidRPr="002A080A">
        <w:rPr>
          <w:rFonts w:eastAsia="Calibri"/>
        </w:rPr>
        <w:t xml:space="preserve">Critical thinking and problem solving  </w:t>
      </w:r>
    </w:p>
    <w:p w:rsidR="002A080A" w:rsidRPr="002A080A" w:rsidRDefault="002A080A" w:rsidP="00E55B25">
      <w:pPr>
        <w:numPr>
          <w:ilvl w:val="0"/>
          <w:numId w:val="3"/>
        </w:numPr>
        <w:suppressAutoHyphens/>
        <w:autoSpaceDN w:val="0"/>
        <w:spacing w:after="120" w:line="276" w:lineRule="auto"/>
        <w:textAlignment w:val="baseline"/>
        <w:rPr>
          <w:rFonts w:eastAsia="Calibri"/>
        </w:rPr>
      </w:pPr>
      <w:r w:rsidRPr="002A080A">
        <w:rPr>
          <w:rFonts w:eastAsia="Calibri"/>
        </w:rPr>
        <w:t xml:space="preserve">Digital technology </w:t>
      </w:r>
    </w:p>
    <w:p w:rsidR="002A080A" w:rsidRPr="002A080A" w:rsidRDefault="002A080A" w:rsidP="00E55B25">
      <w:pPr>
        <w:numPr>
          <w:ilvl w:val="0"/>
          <w:numId w:val="3"/>
        </w:numPr>
        <w:suppressAutoHyphens/>
        <w:autoSpaceDN w:val="0"/>
        <w:spacing w:after="120" w:line="276" w:lineRule="auto"/>
        <w:textAlignment w:val="baseline"/>
        <w:rPr>
          <w:rFonts w:eastAsia="Calibri"/>
        </w:rPr>
      </w:pPr>
      <w:r w:rsidRPr="002A080A">
        <w:rPr>
          <w:rFonts w:eastAsia="Calibri"/>
        </w:rPr>
        <w:t>Skills for learning: visual literacy</w:t>
      </w:r>
    </w:p>
    <w:p w:rsidR="002A080A" w:rsidRPr="002A080A" w:rsidRDefault="002A080A" w:rsidP="002A080A">
      <w:pPr>
        <w:spacing w:after="120" w:line="276" w:lineRule="auto"/>
      </w:pPr>
      <w:r w:rsidRPr="002A080A">
        <w:t>Images are now used to quickly convey meaning, persuade and manipulate emotions and having the skills to interpret, negotiate and make meaning from information presented is an essential part of learning</w:t>
      </w:r>
      <w:r w:rsidRPr="002A080A">
        <w:rPr>
          <w:color w:val="00B0F0"/>
        </w:rPr>
        <w:t xml:space="preserve">. </w:t>
      </w:r>
      <w:r w:rsidRPr="002A080A">
        <w:t>Wordless picture books support visual learning by:</w:t>
      </w:r>
    </w:p>
    <w:p w:rsidR="002A080A" w:rsidRPr="002A080A" w:rsidRDefault="002A080A" w:rsidP="00E55B25">
      <w:pPr>
        <w:numPr>
          <w:ilvl w:val="0"/>
          <w:numId w:val="10"/>
        </w:numPr>
        <w:spacing w:after="160" w:line="240" w:lineRule="auto"/>
      </w:pPr>
      <w:r w:rsidRPr="002A080A">
        <w:t>Exploring how pictures can tell a story and images communicate meaning.</w:t>
      </w:r>
    </w:p>
    <w:p w:rsidR="002A080A" w:rsidRPr="002A080A" w:rsidRDefault="002A080A" w:rsidP="00E55B25">
      <w:pPr>
        <w:numPr>
          <w:ilvl w:val="0"/>
          <w:numId w:val="10"/>
        </w:numPr>
        <w:spacing w:after="120" w:line="276" w:lineRule="auto"/>
        <w:rPr>
          <w:rFonts w:eastAsia="Calibri"/>
          <w:szCs w:val="22"/>
        </w:rPr>
      </w:pPr>
      <w:r w:rsidRPr="002A080A">
        <w:rPr>
          <w:rFonts w:eastAsia="Calibri"/>
          <w:szCs w:val="22"/>
        </w:rPr>
        <w:t>Developing listening and talking skills within literacy, involving a rich variety of vocabulary and oral storytelling.</w:t>
      </w:r>
    </w:p>
    <w:p w:rsidR="002A080A" w:rsidRPr="002A080A" w:rsidRDefault="002A080A" w:rsidP="00E55B25">
      <w:pPr>
        <w:numPr>
          <w:ilvl w:val="0"/>
          <w:numId w:val="10"/>
        </w:numPr>
        <w:spacing w:after="120" w:line="276" w:lineRule="auto"/>
        <w:rPr>
          <w:rFonts w:eastAsia="Calibri"/>
          <w:szCs w:val="22"/>
        </w:rPr>
      </w:pPr>
      <w:r w:rsidRPr="002A080A">
        <w:rPr>
          <w:rFonts w:eastAsia="Calibri"/>
          <w:szCs w:val="22"/>
        </w:rPr>
        <w:t>Providing an effective bridge for EAL pupils within the learning process.</w:t>
      </w:r>
    </w:p>
    <w:p w:rsidR="002A080A" w:rsidRPr="002A080A" w:rsidRDefault="002A080A" w:rsidP="00E55B25">
      <w:pPr>
        <w:numPr>
          <w:ilvl w:val="0"/>
          <w:numId w:val="10"/>
        </w:numPr>
        <w:spacing w:after="120" w:line="276" w:lineRule="auto"/>
        <w:rPr>
          <w:rFonts w:eastAsia="Calibri"/>
          <w:szCs w:val="22"/>
        </w:rPr>
      </w:pPr>
      <w:r w:rsidRPr="002A080A">
        <w:rPr>
          <w:rFonts w:eastAsia="Calibri"/>
          <w:szCs w:val="22"/>
        </w:rPr>
        <w:lastRenderedPageBreak/>
        <w:t>Engaging young and reluctant readers.</w:t>
      </w:r>
    </w:p>
    <w:p w:rsidR="002A080A" w:rsidRPr="002A080A" w:rsidRDefault="002A080A" w:rsidP="00E55B25">
      <w:pPr>
        <w:numPr>
          <w:ilvl w:val="0"/>
          <w:numId w:val="10"/>
        </w:numPr>
        <w:spacing w:after="120" w:line="23" w:lineRule="atLeast"/>
        <w:rPr>
          <w:rFonts w:eastAsia="Calibri"/>
          <w:szCs w:val="22"/>
        </w:rPr>
      </w:pPr>
      <w:r w:rsidRPr="002A080A">
        <w:rPr>
          <w:rFonts w:eastAsia="Calibri"/>
          <w:szCs w:val="22"/>
        </w:rPr>
        <w:t>Raising awareness of author techniques when engaging readers in a book.</w:t>
      </w:r>
      <w:r w:rsidRPr="002A080A">
        <w:rPr>
          <w:rFonts w:eastAsia="Calibri"/>
          <w:sz w:val="18"/>
          <w:szCs w:val="18"/>
        </w:rPr>
        <w:t xml:space="preserve">                                </w:t>
      </w:r>
    </w:p>
    <w:p w:rsidR="002A080A" w:rsidRDefault="002A080A" w:rsidP="002A080A">
      <w:pPr>
        <w:spacing w:after="120" w:line="23" w:lineRule="atLeast"/>
        <w:ind w:left="360" w:hanging="360"/>
        <w:rPr>
          <w:rFonts w:eastAsia="Calibri"/>
          <w:b/>
          <w:i/>
          <w:color w:val="FF0000"/>
          <w:sz w:val="44"/>
        </w:rPr>
      </w:pPr>
    </w:p>
    <w:p w:rsidR="002A080A" w:rsidRPr="002A080A" w:rsidRDefault="002A080A" w:rsidP="002A080A">
      <w:pPr>
        <w:pStyle w:val="Heading2"/>
        <w:rPr>
          <w:szCs w:val="22"/>
        </w:rPr>
      </w:pPr>
      <w:bookmarkStart w:id="6" w:name="_Toc110604994"/>
      <w:r w:rsidRPr="002A080A">
        <w:rPr>
          <w:i/>
        </w:rPr>
        <w:t xml:space="preserve">Journey </w:t>
      </w:r>
      <w:r w:rsidRPr="002A080A">
        <w:t>by Aaron Becker</w:t>
      </w:r>
      <w:bookmarkEnd w:id="6"/>
    </w:p>
    <w:p w:rsidR="002A080A" w:rsidRPr="002A080A" w:rsidRDefault="002A080A" w:rsidP="002A080A">
      <w:pPr>
        <w:spacing w:after="120" w:line="23" w:lineRule="atLeast"/>
      </w:pPr>
      <w:r w:rsidRPr="002A080A">
        <w:t xml:space="preserve">With a background in film artistry, Aaron Becker has produced an engaging picture book which can be read on many levels. It involves a young girl encountering danger and friendship in a different world. Underlying themes of loneliness, determination, problem solving and friendship are evident as the visual narrative takes the reader along on her adventure. </w:t>
      </w:r>
    </w:p>
    <w:p w:rsidR="002A080A" w:rsidRPr="002A080A" w:rsidRDefault="002A080A" w:rsidP="002A080A">
      <w:pPr>
        <w:spacing w:after="120" w:line="23" w:lineRule="atLeast"/>
      </w:pPr>
      <w:r w:rsidRPr="002A080A">
        <w:t xml:space="preserve">When the girl picks up a red crayon and draws a door on the wall, the reader now follows her journey through muted scenes where dilemmas are faced by using the crayon to control her destiny. </w:t>
      </w:r>
    </w:p>
    <w:p w:rsidR="002A080A" w:rsidRPr="002A080A" w:rsidRDefault="002A080A" w:rsidP="002A080A">
      <w:pPr>
        <w:spacing w:before="90" w:after="120" w:line="23" w:lineRule="atLeast"/>
      </w:pPr>
      <w:r w:rsidRPr="002A080A">
        <w:t xml:space="preserve">Teachers wishing to explore how using visuals can develop understanding and enjoyment of books will find </w:t>
      </w:r>
      <w:r w:rsidRPr="002A080A">
        <w:rPr>
          <w:i/>
        </w:rPr>
        <w:t>Journey</w:t>
      </w:r>
      <w:r w:rsidRPr="002A080A">
        <w:t xml:space="preserve"> an excellent place to start. Picture books can be challenging so ensuring preparation and familiarity with content is important.  </w:t>
      </w:r>
    </w:p>
    <w:p w:rsidR="002A080A" w:rsidRPr="002A080A" w:rsidRDefault="002A080A" w:rsidP="002A080A">
      <w:pPr>
        <w:spacing w:before="90" w:after="120" w:line="23" w:lineRule="atLeast"/>
      </w:pPr>
      <w:r w:rsidRPr="002A080A">
        <w:t>Information on sharing picture books can be found:</w:t>
      </w:r>
    </w:p>
    <w:p w:rsidR="002A080A" w:rsidRPr="002A080A" w:rsidRDefault="00122C92" w:rsidP="00E55B25">
      <w:pPr>
        <w:numPr>
          <w:ilvl w:val="0"/>
          <w:numId w:val="17"/>
        </w:numPr>
        <w:suppressAutoHyphens/>
        <w:autoSpaceDN w:val="0"/>
        <w:spacing w:before="90" w:after="120" w:line="23" w:lineRule="atLeast"/>
        <w:textAlignment w:val="baseline"/>
        <w:rPr>
          <w:rFonts w:eastAsia="Calibri"/>
        </w:rPr>
      </w:pPr>
      <w:hyperlink r:id="rId14" w:history="1">
        <w:r w:rsidR="002A080A" w:rsidRPr="002A080A">
          <w:rPr>
            <w:rFonts w:eastAsia="Calibri"/>
            <w:color w:val="0000FF"/>
            <w:u w:val="single"/>
          </w:rPr>
          <w:t>Advice for sharing wordless picture books</w:t>
        </w:r>
      </w:hyperlink>
    </w:p>
    <w:p w:rsidR="002A080A" w:rsidRPr="002A080A" w:rsidRDefault="00122C92" w:rsidP="00E55B25">
      <w:pPr>
        <w:numPr>
          <w:ilvl w:val="0"/>
          <w:numId w:val="17"/>
        </w:numPr>
        <w:suppressAutoHyphens/>
        <w:autoSpaceDN w:val="0"/>
        <w:spacing w:before="90" w:after="120" w:line="23" w:lineRule="atLeast"/>
        <w:textAlignment w:val="baseline"/>
        <w:rPr>
          <w:rFonts w:eastAsia="Calibri"/>
        </w:rPr>
      </w:pPr>
      <w:hyperlink r:id="rId15" w:history="1">
        <w:r w:rsidR="002A080A" w:rsidRPr="002A080A">
          <w:rPr>
            <w:rFonts w:eastAsia="Calibri"/>
            <w:color w:val="0000FF"/>
            <w:u w:val="single"/>
          </w:rPr>
          <w:t>Using wordless picture books in schools and libraries</w:t>
        </w:r>
      </w:hyperlink>
    </w:p>
    <w:p w:rsidR="002A080A" w:rsidRPr="002A080A" w:rsidRDefault="002A080A" w:rsidP="002A080A">
      <w:pPr>
        <w:spacing w:before="90" w:after="120" w:line="23" w:lineRule="atLeast"/>
        <w:rPr>
          <w:rFonts w:asciiTheme="minorHAnsi" w:hAnsiTheme="minorHAnsi" w:cstheme="minorBidi"/>
          <w:color w:val="0000FF"/>
          <w:sz w:val="22"/>
          <w:szCs w:val="22"/>
          <w:u w:val="single"/>
        </w:rPr>
      </w:pPr>
    </w:p>
    <w:p w:rsidR="002A080A" w:rsidRPr="002A080A" w:rsidRDefault="002A080A" w:rsidP="002A080A">
      <w:pPr>
        <w:pStyle w:val="Heading2"/>
      </w:pPr>
      <w:bookmarkStart w:id="7" w:name="_Toc110604995"/>
      <w:r w:rsidRPr="002A080A">
        <w:t>Book launch</w:t>
      </w:r>
      <w:bookmarkEnd w:id="7"/>
      <w:r w:rsidRPr="002A080A">
        <w:t xml:space="preserve">   </w:t>
      </w:r>
    </w:p>
    <w:p w:rsidR="002A080A" w:rsidRPr="002A080A" w:rsidRDefault="002A080A" w:rsidP="002A080A">
      <w:pPr>
        <w:spacing w:after="120" w:line="23" w:lineRule="atLeast"/>
      </w:pPr>
      <w:r w:rsidRPr="002A080A">
        <w:t xml:space="preserve">When using the book as a whole school resource, it’s important to create an initial buzz, setting foundations for </w:t>
      </w:r>
      <w:r w:rsidRPr="002A080A">
        <w:rPr>
          <w:b/>
        </w:rPr>
        <w:t>all</w:t>
      </w:r>
      <w:r w:rsidRPr="002A080A">
        <w:t xml:space="preserve"> to engage in the exciting activities. Think about holding an assembly or whole school event such as World Book Day to introduce the book. </w:t>
      </w:r>
    </w:p>
    <w:p w:rsidR="002A080A" w:rsidRPr="002A080A" w:rsidRDefault="002A080A" w:rsidP="00E55B25">
      <w:pPr>
        <w:numPr>
          <w:ilvl w:val="0"/>
          <w:numId w:val="15"/>
        </w:numPr>
        <w:suppressAutoHyphens/>
        <w:autoSpaceDN w:val="0"/>
        <w:spacing w:after="120" w:line="23" w:lineRule="atLeast"/>
        <w:textAlignment w:val="baseline"/>
        <w:rPr>
          <w:rFonts w:eastAsia="Calibri"/>
        </w:rPr>
      </w:pPr>
      <w:r w:rsidRPr="002A080A">
        <w:rPr>
          <w:rFonts w:eastAsia="Calibri"/>
        </w:rPr>
        <w:t>Explain that a book has arrived in the post or has been found near the school. (</w:t>
      </w:r>
      <w:r w:rsidRPr="002A080A">
        <w:rPr>
          <w:rFonts w:eastAsia="Calibri"/>
          <w:i/>
        </w:rPr>
        <w:t>Have the book wrapped and select a pupil to uncover and reveal what it is</w:t>
      </w:r>
      <w:r w:rsidRPr="002A080A">
        <w:rPr>
          <w:rFonts w:eastAsia="Calibri"/>
        </w:rPr>
        <w:t>).</w:t>
      </w:r>
    </w:p>
    <w:p w:rsidR="002A080A" w:rsidRPr="002A080A" w:rsidRDefault="002A080A" w:rsidP="00E55B25">
      <w:pPr>
        <w:numPr>
          <w:ilvl w:val="0"/>
          <w:numId w:val="15"/>
        </w:numPr>
        <w:suppressAutoHyphens/>
        <w:autoSpaceDN w:val="0"/>
        <w:spacing w:after="120" w:line="23" w:lineRule="atLeast"/>
        <w:textAlignment w:val="baseline"/>
        <w:rPr>
          <w:rFonts w:eastAsia="Calibri"/>
        </w:rPr>
      </w:pPr>
      <w:r w:rsidRPr="002A080A">
        <w:rPr>
          <w:rFonts w:eastAsia="Calibri"/>
        </w:rPr>
        <w:t>Introduce ‘</w:t>
      </w:r>
      <w:r w:rsidRPr="002A080A">
        <w:rPr>
          <w:rFonts w:eastAsia="Calibri"/>
          <w:i/>
        </w:rPr>
        <w:t xml:space="preserve">Every picture tells a story’ or ‘A picture paints 1000 words’ </w:t>
      </w:r>
      <w:r w:rsidRPr="002A080A">
        <w:rPr>
          <w:rFonts w:eastAsia="Calibri"/>
        </w:rPr>
        <w:t xml:space="preserve">and have pupils consider what these might mean, followed by an introduction to wordless books and </w:t>
      </w:r>
      <w:r w:rsidRPr="002A080A">
        <w:rPr>
          <w:rFonts w:eastAsia="Calibri"/>
          <w:i/>
        </w:rPr>
        <w:t>Journey</w:t>
      </w:r>
      <w:r w:rsidRPr="002A080A">
        <w:rPr>
          <w:rFonts w:eastAsia="Calibri"/>
        </w:rPr>
        <w:t>.</w:t>
      </w:r>
    </w:p>
    <w:p w:rsidR="002A080A" w:rsidRPr="002A080A" w:rsidRDefault="002A080A" w:rsidP="00E55B25">
      <w:pPr>
        <w:numPr>
          <w:ilvl w:val="0"/>
          <w:numId w:val="15"/>
        </w:numPr>
        <w:suppressAutoHyphens/>
        <w:autoSpaceDN w:val="0"/>
        <w:spacing w:after="120" w:line="23" w:lineRule="atLeast"/>
        <w:textAlignment w:val="baseline"/>
        <w:rPr>
          <w:rFonts w:eastAsia="Calibri"/>
        </w:rPr>
      </w:pPr>
      <w:r w:rsidRPr="002A080A">
        <w:rPr>
          <w:rFonts w:eastAsia="Calibri"/>
        </w:rPr>
        <w:t>Create a red door on the wall and ask them where it might lead. Explain that they are going to go through a red door in a book and each class will take part in the adventure.</w:t>
      </w:r>
    </w:p>
    <w:p w:rsidR="002A080A" w:rsidRPr="002A080A" w:rsidRDefault="002A080A" w:rsidP="00E55B25">
      <w:pPr>
        <w:numPr>
          <w:ilvl w:val="0"/>
          <w:numId w:val="15"/>
        </w:numPr>
        <w:suppressAutoHyphens/>
        <w:autoSpaceDN w:val="0"/>
        <w:spacing w:after="120" w:line="23" w:lineRule="atLeast"/>
        <w:textAlignment w:val="baseline"/>
        <w:rPr>
          <w:rFonts w:eastAsia="Calibri"/>
        </w:rPr>
      </w:pPr>
      <w:r w:rsidRPr="002A080A">
        <w:rPr>
          <w:rFonts w:eastAsia="Calibri"/>
        </w:rPr>
        <w:t xml:space="preserve">Link to learning about journeys, a power-point or pictures with refugees, evacuees or space travel and discuss journeys into the unknown. </w:t>
      </w:r>
      <w:r w:rsidRPr="002A080A">
        <w:rPr>
          <w:rFonts w:eastAsia="Calibri"/>
          <w:i/>
        </w:rPr>
        <w:t>(Pupils could also be given envelopes with one of these pictures to contribute ideas</w:t>
      </w:r>
      <w:r w:rsidRPr="002A080A">
        <w:rPr>
          <w:rFonts w:eastAsia="Calibri"/>
        </w:rPr>
        <w:t>)</w:t>
      </w:r>
    </w:p>
    <w:p w:rsidR="002A080A" w:rsidRPr="002A080A" w:rsidRDefault="002A080A" w:rsidP="002A080A">
      <w:pPr>
        <w:spacing w:after="120" w:line="23" w:lineRule="atLeast"/>
      </w:pPr>
      <w:r w:rsidRPr="002A080A">
        <w:t xml:space="preserve">Now explain that you are going to be reading a wordless picture book where they will </w:t>
      </w:r>
      <w:r w:rsidRPr="002A080A">
        <w:rPr>
          <w:b/>
        </w:rPr>
        <w:t>all</w:t>
      </w:r>
      <w:r w:rsidRPr="002A080A">
        <w:t xml:space="preserve"> be involved in telling the story rather than being read to. You will be creating a story together and every class has a part to play.</w:t>
      </w:r>
    </w:p>
    <w:p w:rsidR="00D512AB" w:rsidRDefault="00D512AB" w:rsidP="002A080A">
      <w:pPr>
        <w:pStyle w:val="Heading2"/>
        <w:rPr>
          <w:b w:val="0"/>
          <w:bCs w:val="0"/>
          <w:sz w:val="24"/>
          <w:szCs w:val="24"/>
        </w:rPr>
      </w:pPr>
      <w:bookmarkStart w:id="8" w:name="_Toc110604996"/>
    </w:p>
    <w:p w:rsidR="002A080A" w:rsidRPr="002A080A" w:rsidRDefault="002A080A" w:rsidP="002A080A">
      <w:pPr>
        <w:pStyle w:val="Heading2"/>
      </w:pPr>
      <w:r w:rsidRPr="002A080A">
        <w:lastRenderedPageBreak/>
        <w:t>Getting started</w:t>
      </w:r>
      <w:bookmarkEnd w:id="8"/>
    </w:p>
    <w:p w:rsidR="002A080A" w:rsidRPr="002A080A" w:rsidRDefault="002A080A" w:rsidP="002A080A">
      <w:pPr>
        <w:spacing w:after="120" w:line="23" w:lineRule="atLeast"/>
      </w:pPr>
      <w:r w:rsidRPr="002A080A">
        <w:t>The book can be shared as a whole school or individual class resource as suits.  However, there are key points to remember when sharing</w:t>
      </w:r>
      <w:r w:rsidRPr="002A080A">
        <w:rPr>
          <w:i/>
        </w:rPr>
        <w:t xml:space="preserve"> Journey</w:t>
      </w:r>
      <w:r w:rsidRPr="002A080A">
        <w:t xml:space="preserve"> and other wordless picture books: </w:t>
      </w:r>
    </w:p>
    <w:p w:rsidR="002A080A" w:rsidRPr="002A080A" w:rsidRDefault="002A080A" w:rsidP="00E55B25">
      <w:pPr>
        <w:numPr>
          <w:ilvl w:val="0"/>
          <w:numId w:val="11"/>
        </w:numPr>
        <w:suppressAutoHyphens/>
        <w:autoSpaceDN w:val="0"/>
        <w:spacing w:after="120" w:line="23" w:lineRule="atLeast"/>
        <w:textAlignment w:val="baseline"/>
        <w:rPr>
          <w:rFonts w:eastAsia="Calibri"/>
        </w:rPr>
      </w:pPr>
      <w:r w:rsidRPr="002A080A">
        <w:rPr>
          <w:rFonts w:eastAsia="Calibri"/>
        </w:rPr>
        <w:t>Teacher knowledge and preparation of the resource is vital to initiate learning</w:t>
      </w:r>
    </w:p>
    <w:p w:rsidR="002A080A" w:rsidRPr="002A080A" w:rsidRDefault="002A080A" w:rsidP="00E55B25">
      <w:pPr>
        <w:numPr>
          <w:ilvl w:val="0"/>
          <w:numId w:val="11"/>
        </w:numPr>
        <w:suppressAutoHyphens/>
        <w:autoSpaceDN w:val="0"/>
        <w:spacing w:after="120" w:line="23" w:lineRule="atLeast"/>
        <w:textAlignment w:val="baseline"/>
        <w:rPr>
          <w:rFonts w:eastAsia="Calibri"/>
        </w:rPr>
      </w:pPr>
      <w:r w:rsidRPr="002A080A">
        <w:rPr>
          <w:rFonts w:eastAsia="Calibri"/>
        </w:rPr>
        <w:t>Establishing pupil prior knowledge of wordless books can be helpful.</w:t>
      </w:r>
    </w:p>
    <w:p w:rsidR="002A080A" w:rsidRPr="002A080A" w:rsidRDefault="002A080A" w:rsidP="00E55B25">
      <w:pPr>
        <w:numPr>
          <w:ilvl w:val="0"/>
          <w:numId w:val="7"/>
        </w:numPr>
        <w:suppressAutoHyphens/>
        <w:autoSpaceDN w:val="0"/>
        <w:spacing w:after="120" w:line="23" w:lineRule="atLeast"/>
        <w:textAlignment w:val="baseline"/>
        <w:rPr>
          <w:rFonts w:eastAsia="Calibri"/>
        </w:rPr>
      </w:pPr>
      <w:r w:rsidRPr="002A080A">
        <w:rPr>
          <w:rFonts w:eastAsia="Calibri"/>
        </w:rPr>
        <w:t xml:space="preserve">It is important that pupils can see the images clearly. </w:t>
      </w:r>
    </w:p>
    <w:p w:rsidR="002A080A" w:rsidRPr="002A080A" w:rsidRDefault="002A080A" w:rsidP="00E55B25">
      <w:pPr>
        <w:numPr>
          <w:ilvl w:val="0"/>
          <w:numId w:val="7"/>
        </w:numPr>
        <w:suppressAutoHyphens/>
        <w:autoSpaceDN w:val="0"/>
        <w:spacing w:after="120" w:line="23" w:lineRule="atLeast"/>
        <w:textAlignment w:val="baseline"/>
        <w:rPr>
          <w:rFonts w:eastAsia="Calibri"/>
        </w:rPr>
      </w:pPr>
      <w:r w:rsidRPr="002A080A">
        <w:rPr>
          <w:rFonts w:eastAsia="Calibri"/>
        </w:rPr>
        <w:t>Allow time for them to process what they see and accept suggestions offered.</w:t>
      </w:r>
    </w:p>
    <w:p w:rsidR="002A080A" w:rsidRPr="002A080A" w:rsidRDefault="002A080A" w:rsidP="002A080A">
      <w:pPr>
        <w:spacing w:after="120" w:line="23" w:lineRule="atLeast"/>
        <w:rPr>
          <w:b/>
        </w:rPr>
      </w:pPr>
    </w:p>
    <w:p w:rsidR="002A080A" w:rsidRPr="002A080A" w:rsidRDefault="002A080A" w:rsidP="002A080A">
      <w:pPr>
        <w:spacing w:after="120" w:line="23" w:lineRule="atLeast"/>
        <w:rPr>
          <w:b/>
          <w:sz w:val="28"/>
        </w:rPr>
      </w:pPr>
      <w:r w:rsidRPr="002A080A">
        <w:rPr>
          <w:b/>
          <w:sz w:val="28"/>
        </w:rPr>
        <w:t xml:space="preserve">Title activity </w:t>
      </w:r>
      <w:r w:rsidRPr="002A080A">
        <w:rPr>
          <w:color w:val="44546A" w:themeColor="text2"/>
          <w:szCs w:val="44"/>
        </w:rPr>
        <w:t>LIT 0/1/2-02a, LIT 0/1/2-07a</w:t>
      </w:r>
    </w:p>
    <w:p w:rsidR="002A080A" w:rsidRPr="002A080A" w:rsidRDefault="002A080A" w:rsidP="002A080A">
      <w:pPr>
        <w:spacing w:after="120" w:line="23" w:lineRule="atLeast"/>
      </w:pPr>
      <w:r w:rsidRPr="002A080A">
        <w:t xml:space="preserve">Clearly display the front cover, have younger children sitting around you or airdrop the picture onto a larger screen. Older pupils could have a copy of the cover in pairs or groups.  Children need time to look and process their observations. </w:t>
      </w:r>
    </w:p>
    <w:p w:rsidR="002A080A" w:rsidRPr="002A080A" w:rsidRDefault="002A080A" w:rsidP="002A080A">
      <w:pPr>
        <w:spacing w:after="120" w:line="23" w:lineRule="atLeast"/>
      </w:pPr>
      <w:r w:rsidRPr="002A080A">
        <w:rPr>
          <w:b/>
        </w:rPr>
        <w:t xml:space="preserve">Early/First </w:t>
      </w:r>
      <w:r w:rsidRPr="002A080A">
        <w:t>Using open questions, begin to gather their initial ideas:</w:t>
      </w:r>
    </w:p>
    <w:p w:rsidR="002A080A" w:rsidRPr="002A080A" w:rsidRDefault="002A080A" w:rsidP="00E55B25">
      <w:pPr>
        <w:numPr>
          <w:ilvl w:val="0"/>
          <w:numId w:val="5"/>
        </w:numPr>
        <w:suppressAutoHyphens/>
        <w:autoSpaceDN w:val="0"/>
        <w:spacing w:after="120" w:line="23" w:lineRule="atLeast"/>
        <w:textAlignment w:val="baseline"/>
        <w:rPr>
          <w:rFonts w:eastAsia="Calibri"/>
        </w:rPr>
      </w:pPr>
      <w:r w:rsidRPr="002A080A">
        <w:rPr>
          <w:rFonts w:eastAsia="Calibri"/>
        </w:rPr>
        <w:t xml:space="preserve">Let the children think about the one word title: </w:t>
      </w:r>
      <w:r w:rsidRPr="002A080A">
        <w:rPr>
          <w:rFonts w:eastAsia="Calibri"/>
          <w:i/>
        </w:rPr>
        <w:t>Journey</w:t>
      </w:r>
    </w:p>
    <w:p w:rsidR="002A080A" w:rsidRPr="002A080A" w:rsidRDefault="002A080A" w:rsidP="00E55B25">
      <w:pPr>
        <w:numPr>
          <w:ilvl w:val="0"/>
          <w:numId w:val="5"/>
        </w:numPr>
        <w:suppressAutoHyphens/>
        <w:autoSpaceDN w:val="0"/>
        <w:spacing w:after="120" w:line="23" w:lineRule="atLeast"/>
        <w:textAlignment w:val="baseline"/>
        <w:rPr>
          <w:rFonts w:eastAsia="Calibri"/>
        </w:rPr>
      </w:pPr>
      <w:r w:rsidRPr="002A080A">
        <w:rPr>
          <w:rFonts w:eastAsia="Calibri"/>
        </w:rPr>
        <w:t>What do they think it means?</w:t>
      </w:r>
    </w:p>
    <w:p w:rsidR="002A080A" w:rsidRPr="002A080A" w:rsidRDefault="002A080A" w:rsidP="00E55B25">
      <w:pPr>
        <w:numPr>
          <w:ilvl w:val="0"/>
          <w:numId w:val="5"/>
        </w:numPr>
        <w:suppressAutoHyphens/>
        <w:autoSpaceDN w:val="0"/>
        <w:spacing w:after="120" w:line="23" w:lineRule="atLeast"/>
        <w:textAlignment w:val="baseline"/>
        <w:rPr>
          <w:rFonts w:eastAsia="Calibri"/>
        </w:rPr>
      </w:pPr>
      <w:r w:rsidRPr="002A080A">
        <w:rPr>
          <w:rFonts w:eastAsia="Calibri"/>
        </w:rPr>
        <w:t xml:space="preserve">What do they think the story might be about based on the cover alone? </w:t>
      </w:r>
    </w:p>
    <w:p w:rsidR="002A080A" w:rsidRDefault="002A080A" w:rsidP="00E55B25">
      <w:pPr>
        <w:numPr>
          <w:ilvl w:val="0"/>
          <w:numId w:val="5"/>
        </w:numPr>
        <w:suppressAutoHyphens/>
        <w:autoSpaceDN w:val="0"/>
        <w:spacing w:after="120" w:line="23" w:lineRule="atLeast"/>
        <w:textAlignment w:val="baseline"/>
        <w:rPr>
          <w:rFonts w:eastAsia="Calibri"/>
        </w:rPr>
      </w:pPr>
      <w:r w:rsidRPr="002A080A">
        <w:rPr>
          <w:rFonts w:eastAsia="Calibri"/>
        </w:rPr>
        <w:t>Are there any clues to help and do they hint at what might happen?</w:t>
      </w:r>
    </w:p>
    <w:p w:rsidR="00D512AB" w:rsidRPr="002A080A" w:rsidRDefault="00D512AB" w:rsidP="00D512AB">
      <w:pPr>
        <w:suppressAutoHyphens/>
        <w:autoSpaceDN w:val="0"/>
        <w:spacing w:after="120" w:line="23" w:lineRule="atLeast"/>
        <w:ind w:left="720"/>
        <w:textAlignment w:val="baseline"/>
        <w:rPr>
          <w:rFonts w:eastAsia="Calibri"/>
        </w:rPr>
      </w:pPr>
    </w:p>
    <w:p w:rsidR="002A080A" w:rsidRPr="002A080A" w:rsidRDefault="002A080A" w:rsidP="002A080A">
      <w:pPr>
        <w:spacing w:after="120" w:line="23" w:lineRule="atLeast"/>
        <w:rPr>
          <w:b/>
        </w:rPr>
      </w:pPr>
      <w:r w:rsidRPr="002A080A">
        <w:rPr>
          <w:b/>
        </w:rPr>
        <w:t xml:space="preserve">First/Second: </w:t>
      </w:r>
      <w:r w:rsidRPr="002A080A">
        <w:t xml:space="preserve">discuss collaboratively: </w:t>
      </w:r>
    </w:p>
    <w:p w:rsidR="002A080A" w:rsidRPr="002A080A" w:rsidRDefault="002A080A" w:rsidP="00E55B25">
      <w:pPr>
        <w:numPr>
          <w:ilvl w:val="0"/>
          <w:numId w:val="6"/>
        </w:numPr>
        <w:suppressAutoHyphens/>
        <w:autoSpaceDN w:val="0"/>
        <w:spacing w:after="120" w:line="23" w:lineRule="atLeast"/>
        <w:textAlignment w:val="baseline"/>
        <w:rPr>
          <w:rFonts w:eastAsia="Calibri"/>
        </w:rPr>
      </w:pPr>
      <w:r w:rsidRPr="002A080A">
        <w:rPr>
          <w:rFonts w:eastAsia="Calibri"/>
        </w:rPr>
        <w:t>Where they think this is.</w:t>
      </w:r>
    </w:p>
    <w:p w:rsidR="002A080A" w:rsidRPr="002A080A" w:rsidRDefault="002A080A" w:rsidP="00E55B25">
      <w:pPr>
        <w:numPr>
          <w:ilvl w:val="0"/>
          <w:numId w:val="6"/>
        </w:numPr>
        <w:suppressAutoHyphens/>
        <w:autoSpaceDN w:val="0"/>
        <w:spacing w:after="120" w:line="23" w:lineRule="atLeast"/>
        <w:textAlignment w:val="baseline"/>
        <w:rPr>
          <w:rFonts w:eastAsia="Calibri"/>
        </w:rPr>
      </w:pPr>
      <w:r w:rsidRPr="002A080A">
        <w:rPr>
          <w:rFonts w:eastAsia="Calibri"/>
        </w:rPr>
        <w:t xml:space="preserve">Who the girl might be. </w:t>
      </w:r>
    </w:p>
    <w:p w:rsidR="002A080A" w:rsidRDefault="002A080A" w:rsidP="00E55B25">
      <w:pPr>
        <w:numPr>
          <w:ilvl w:val="0"/>
          <w:numId w:val="6"/>
        </w:numPr>
        <w:suppressAutoHyphens/>
        <w:autoSpaceDN w:val="0"/>
        <w:spacing w:after="120" w:line="23" w:lineRule="atLeast"/>
        <w:textAlignment w:val="baseline"/>
        <w:rPr>
          <w:rFonts w:eastAsia="Calibri"/>
        </w:rPr>
      </w:pPr>
      <w:r w:rsidRPr="002A080A">
        <w:rPr>
          <w:rFonts w:eastAsia="Calibri"/>
        </w:rPr>
        <w:t xml:space="preserve">What they think is about to happen. </w:t>
      </w:r>
    </w:p>
    <w:p w:rsidR="00D512AB" w:rsidRPr="002A080A" w:rsidRDefault="00D512AB" w:rsidP="00D512AB">
      <w:pPr>
        <w:suppressAutoHyphens/>
        <w:autoSpaceDN w:val="0"/>
        <w:spacing w:after="120" w:line="23" w:lineRule="atLeast"/>
        <w:ind w:left="720"/>
        <w:textAlignment w:val="baseline"/>
        <w:rPr>
          <w:rFonts w:eastAsia="Calibri"/>
        </w:rPr>
      </w:pPr>
    </w:p>
    <w:p w:rsidR="002A080A" w:rsidRPr="002A080A" w:rsidRDefault="002A080A" w:rsidP="002A080A">
      <w:pPr>
        <w:spacing w:after="120" w:line="23" w:lineRule="atLeast"/>
      </w:pPr>
      <w:r w:rsidRPr="002A080A">
        <w:t xml:space="preserve">(Findings can then be shared and different ideas discussed).  </w:t>
      </w:r>
    </w:p>
    <w:p w:rsidR="002A080A" w:rsidRPr="002A080A" w:rsidRDefault="002A080A" w:rsidP="002A080A">
      <w:pPr>
        <w:spacing w:after="120" w:line="23" w:lineRule="atLeast"/>
      </w:pPr>
      <w:r w:rsidRPr="002A080A">
        <w:t xml:space="preserve">Without any reading, they should already be starting to engage with the book and will offer suggestions from their own experiences about where the story might be headed </w:t>
      </w:r>
      <w:r w:rsidRPr="002A080A">
        <w:rPr>
          <w:i/>
        </w:rPr>
        <w:t>(make a note of any suggestions as these could support writing later).</w:t>
      </w:r>
    </w:p>
    <w:p w:rsidR="002A080A" w:rsidRPr="002A080A" w:rsidRDefault="002A080A" w:rsidP="002A080A">
      <w:pPr>
        <w:spacing w:after="120" w:line="23" w:lineRule="atLeast"/>
        <w:rPr>
          <w:b/>
        </w:rPr>
      </w:pPr>
    </w:p>
    <w:p w:rsidR="002A080A" w:rsidRPr="002A080A" w:rsidRDefault="002A080A" w:rsidP="002A080A">
      <w:pPr>
        <w:spacing w:after="120" w:line="23" w:lineRule="atLeast"/>
        <w:rPr>
          <w:b/>
          <w:sz w:val="28"/>
        </w:rPr>
      </w:pPr>
      <w:r w:rsidRPr="002A080A">
        <w:rPr>
          <w:b/>
          <w:sz w:val="28"/>
        </w:rPr>
        <w:t>Storyline activity</w:t>
      </w:r>
      <w:r w:rsidRPr="002A080A">
        <w:rPr>
          <w:color w:val="44546A" w:themeColor="text2"/>
          <w:szCs w:val="44"/>
        </w:rPr>
        <w:t xml:space="preserve"> LIT 0/1/2-07a</w:t>
      </w:r>
    </w:p>
    <w:p w:rsidR="002A080A" w:rsidRPr="002A080A" w:rsidRDefault="002A080A" w:rsidP="002A080A">
      <w:pPr>
        <w:spacing w:after="120" w:line="23" w:lineRule="atLeast"/>
      </w:pPr>
      <w:r w:rsidRPr="002A080A">
        <w:t xml:space="preserve">As the story unfolds, begin to establish basic questions to use with each page. Allow the children time to study each picture and practice looking for clues. </w:t>
      </w:r>
    </w:p>
    <w:p w:rsidR="002A080A" w:rsidRPr="002A080A" w:rsidRDefault="002A080A" w:rsidP="002A080A">
      <w:pPr>
        <w:spacing w:after="120" w:line="23" w:lineRule="atLeast"/>
      </w:pPr>
      <w:r w:rsidRPr="002A080A">
        <w:t>(</w:t>
      </w:r>
      <w:r w:rsidRPr="002A080A">
        <w:rPr>
          <w:i/>
        </w:rPr>
        <w:t>Questions could already be written on fans or cards to support using the book, possibly handed out to pupils across year groups at the assembly).</w:t>
      </w:r>
      <w:r w:rsidRPr="002A080A">
        <w:t xml:space="preserve"> </w:t>
      </w:r>
    </w:p>
    <w:p w:rsidR="002A080A" w:rsidRPr="002A080A" w:rsidRDefault="002A080A" w:rsidP="00E55B25">
      <w:pPr>
        <w:numPr>
          <w:ilvl w:val="0"/>
          <w:numId w:val="4"/>
        </w:numPr>
        <w:suppressAutoHyphens/>
        <w:autoSpaceDN w:val="0"/>
        <w:spacing w:after="120" w:line="23" w:lineRule="atLeast"/>
        <w:textAlignment w:val="baseline"/>
        <w:rPr>
          <w:rFonts w:eastAsia="Calibri"/>
        </w:rPr>
      </w:pPr>
      <w:r w:rsidRPr="002A080A">
        <w:rPr>
          <w:rFonts w:eastAsia="Calibri"/>
        </w:rPr>
        <w:t xml:space="preserve">What do you see?  Look again, what else do you see?     </w:t>
      </w:r>
    </w:p>
    <w:p w:rsidR="002A080A" w:rsidRPr="002A080A" w:rsidRDefault="002A080A" w:rsidP="00E55B25">
      <w:pPr>
        <w:numPr>
          <w:ilvl w:val="0"/>
          <w:numId w:val="4"/>
        </w:numPr>
        <w:suppressAutoHyphens/>
        <w:autoSpaceDN w:val="0"/>
        <w:spacing w:after="120" w:line="23" w:lineRule="atLeast"/>
        <w:textAlignment w:val="baseline"/>
        <w:rPr>
          <w:rFonts w:eastAsia="Calibri"/>
        </w:rPr>
      </w:pPr>
      <w:r w:rsidRPr="002A080A">
        <w:rPr>
          <w:rFonts w:eastAsia="Calibri"/>
        </w:rPr>
        <w:t xml:space="preserve">Are there any clues showing what the story might be about?  </w:t>
      </w:r>
    </w:p>
    <w:p w:rsidR="002A080A" w:rsidRPr="002A080A" w:rsidRDefault="002A080A" w:rsidP="00E55B25">
      <w:pPr>
        <w:numPr>
          <w:ilvl w:val="0"/>
          <w:numId w:val="4"/>
        </w:numPr>
        <w:suppressAutoHyphens/>
        <w:autoSpaceDN w:val="0"/>
        <w:spacing w:after="120" w:line="23" w:lineRule="atLeast"/>
        <w:textAlignment w:val="baseline"/>
        <w:rPr>
          <w:rFonts w:eastAsia="Calibri"/>
        </w:rPr>
      </w:pPr>
      <w:r w:rsidRPr="002A080A">
        <w:rPr>
          <w:rFonts w:eastAsia="Calibri"/>
        </w:rPr>
        <w:lastRenderedPageBreak/>
        <w:t>Is there anything different or unusual?</w:t>
      </w:r>
    </w:p>
    <w:p w:rsidR="002A080A" w:rsidRDefault="002A080A" w:rsidP="00E55B25">
      <w:pPr>
        <w:numPr>
          <w:ilvl w:val="0"/>
          <w:numId w:val="4"/>
        </w:numPr>
        <w:suppressAutoHyphens/>
        <w:autoSpaceDN w:val="0"/>
        <w:spacing w:after="120" w:line="23" w:lineRule="atLeast"/>
        <w:textAlignment w:val="baseline"/>
        <w:rPr>
          <w:rFonts w:eastAsia="Calibri"/>
        </w:rPr>
      </w:pPr>
      <w:r w:rsidRPr="002A080A">
        <w:rPr>
          <w:rFonts w:eastAsia="Calibri"/>
        </w:rPr>
        <w:t>Are there any characters? Who do you think they might be?</w:t>
      </w:r>
    </w:p>
    <w:p w:rsidR="00D512AB" w:rsidRPr="002A080A" w:rsidRDefault="00D512AB" w:rsidP="00D512AB">
      <w:pPr>
        <w:suppressAutoHyphens/>
        <w:autoSpaceDN w:val="0"/>
        <w:spacing w:after="120" w:line="23" w:lineRule="atLeast"/>
        <w:ind w:left="720"/>
        <w:textAlignment w:val="baseline"/>
        <w:rPr>
          <w:rFonts w:eastAsia="Calibri"/>
        </w:rPr>
      </w:pPr>
    </w:p>
    <w:p w:rsidR="002A080A" w:rsidRPr="002A080A" w:rsidRDefault="002A080A" w:rsidP="002A080A">
      <w:pPr>
        <w:spacing w:after="120" w:line="23" w:lineRule="atLeast"/>
        <w:rPr>
          <w:b/>
        </w:rPr>
      </w:pPr>
      <w:r w:rsidRPr="002A080A">
        <w:rPr>
          <w:b/>
        </w:rPr>
        <w:t xml:space="preserve">Early/First </w:t>
      </w:r>
      <w:r w:rsidRPr="002A080A">
        <w:t xml:space="preserve">Turning each page, discuss what they see. Encourage them to become picture detectives who need to look carefully at the pages. If new words are offered, record for a word wall to support writing later. Include deeper questioning during discussion: </w:t>
      </w:r>
    </w:p>
    <w:p w:rsidR="002A080A" w:rsidRPr="002A080A" w:rsidRDefault="002A080A" w:rsidP="00E55B25">
      <w:pPr>
        <w:numPr>
          <w:ilvl w:val="0"/>
          <w:numId w:val="8"/>
        </w:numPr>
        <w:suppressAutoHyphens/>
        <w:autoSpaceDN w:val="0"/>
        <w:spacing w:after="120" w:line="23" w:lineRule="atLeast"/>
        <w:textAlignment w:val="baseline"/>
        <w:rPr>
          <w:rFonts w:eastAsia="Calibri"/>
        </w:rPr>
      </w:pPr>
      <w:r w:rsidRPr="002A080A">
        <w:rPr>
          <w:rFonts w:eastAsia="Calibri"/>
        </w:rPr>
        <w:t>How do you think the girl is feeling? How do you know this?</w:t>
      </w:r>
    </w:p>
    <w:p w:rsidR="002A080A" w:rsidRDefault="002A080A" w:rsidP="00E55B25">
      <w:pPr>
        <w:numPr>
          <w:ilvl w:val="0"/>
          <w:numId w:val="8"/>
        </w:numPr>
        <w:suppressAutoHyphens/>
        <w:autoSpaceDN w:val="0"/>
        <w:spacing w:after="120" w:line="23" w:lineRule="atLeast"/>
        <w:textAlignment w:val="baseline"/>
        <w:rPr>
          <w:rFonts w:eastAsia="Calibri"/>
        </w:rPr>
      </w:pPr>
      <w:r w:rsidRPr="002A080A">
        <w:rPr>
          <w:rFonts w:eastAsia="Calibri"/>
        </w:rPr>
        <w:t>Do you ever feel this way?</w:t>
      </w:r>
    </w:p>
    <w:p w:rsidR="00D512AB" w:rsidRPr="002A080A" w:rsidRDefault="00D512AB" w:rsidP="00D512AB">
      <w:pPr>
        <w:suppressAutoHyphens/>
        <w:autoSpaceDN w:val="0"/>
        <w:spacing w:after="120" w:line="23" w:lineRule="atLeast"/>
        <w:ind w:left="720"/>
        <w:textAlignment w:val="baseline"/>
        <w:rPr>
          <w:rFonts w:eastAsia="Calibri"/>
        </w:rPr>
      </w:pPr>
    </w:p>
    <w:p w:rsidR="002A080A" w:rsidRPr="002A080A" w:rsidRDefault="002A080A" w:rsidP="002A080A">
      <w:pPr>
        <w:spacing w:after="120" w:line="23" w:lineRule="atLeast"/>
      </w:pPr>
      <w:r w:rsidRPr="002A080A">
        <w:t>(</w:t>
      </w:r>
      <w:r w:rsidRPr="002A080A">
        <w:rPr>
          <w:i/>
        </w:rPr>
        <w:t xml:space="preserve">Emotion cards would support younger pupils and can be used later in the book) </w:t>
      </w:r>
    </w:p>
    <w:p w:rsidR="002A080A" w:rsidRPr="002A080A" w:rsidRDefault="002A080A" w:rsidP="002A080A">
      <w:pPr>
        <w:spacing w:after="120" w:line="23" w:lineRule="atLeast"/>
      </w:pPr>
      <w:r w:rsidRPr="002A080A">
        <w:rPr>
          <w:b/>
        </w:rPr>
        <w:t xml:space="preserve">Second </w:t>
      </w:r>
      <w:r w:rsidRPr="002A080A">
        <w:t>The whole book could be looked through, with time to discuss and note observations as you go.</w:t>
      </w:r>
    </w:p>
    <w:p w:rsidR="002A080A" w:rsidRPr="002A080A" w:rsidRDefault="002A080A" w:rsidP="002A080A">
      <w:pPr>
        <w:spacing w:after="120" w:line="23" w:lineRule="atLeast"/>
      </w:pPr>
      <w:r w:rsidRPr="002A080A">
        <w:t>(</w:t>
      </w:r>
      <w:r w:rsidRPr="002A080A">
        <w:rPr>
          <w:i/>
        </w:rPr>
        <w:t>Smartboard display would enlarge the pictures to discuss in class</w:t>
      </w:r>
      <w:r w:rsidRPr="002A080A">
        <w:t xml:space="preserve">). </w:t>
      </w:r>
    </w:p>
    <w:p w:rsidR="002A080A" w:rsidRPr="002A080A" w:rsidRDefault="002A080A" w:rsidP="00E55B25">
      <w:pPr>
        <w:numPr>
          <w:ilvl w:val="0"/>
          <w:numId w:val="14"/>
        </w:numPr>
        <w:suppressAutoHyphens/>
        <w:autoSpaceDN w:val="0"/>
        <w:spacing w:after="120" w:line="23" w:lineRule="atLeast"/>
        <w:textAlignment w:val="baseline"/>
        <w:rPr>
          <w:rFonts w:eastAsia="Calibri"/>
        </w:rPr>
      </w:pPr>
      <w:r w:rsidRPr="002A080A">
        <w:rPr>
          <w:rFonts w:eastAsia="Calibri"/>
        </w:rPr>
        <w:t>Groups/pairs could be given different frames with space to record observations for reporting to the class when ready.</w:t>
      </w:r>
    </w:p>
    <w:p w:rsidR="002A080A" w:rsidRPr="002A080A" w:rsidRDefault="002A080A" w:rsidP="002A080A">
      <w:pPr>
        <w:spacing w:after="120" w:line="23" w:lineRule="atLeast"/>
        <w:rPr>
          <w:b/>
        </w:rPr>
      </w:pPr>
    </w:p>
    <w:p w:rsidR="002A080A" w:rsidRPr="002A080A" w:rsidRDefault="002A080A" w:rsidP="002A080A">
      <w:pPr>
        <w:spacing w:after="120" w:line="23" w:lineRule="atLeast"/>
        <w:rPr>
          <w:b/>
          <w:sz w:val="28"/>
        </w:rPr>
      </w:pPr>
      <w:r w:rsidRPr="002A080A">
        <w:rPr>
          <w:b/>
          <w:sz w:val="28"/>
        </w:rPr>
        <w:t>Class thinking activity</w:t>
      </w:r>
    </w:p>
    <w:p w:rsidR="002A080A" w:rsidRPr="002A080A" w:rsidRDefault="002A080A" w:rsidP="002A080A">
      <w:pPr>
        <w:spacing w:after="120" w:line="23" w:lineRule="atLeast"/>
      </w:pPr>
      <w:r w:rsidRPr="002A080A">
        <w:rPr>
          <w:b/>
        </w:rPr>
        <w:t>Second</w:t>
      </w:r>
      <w:r w:rsidRPr="002A080A">
        <w:t xml:space="preserve"> Encourage deeper questioning and discussion, sharing knowledge, understanding, building confidence, vocabulary and scaffolding pupils who require more support.</w:t>
      </w:r>
    </w:p>
    <w:p w:rsidR="002A080A" w:rsidRPr="002A080A" w:rsidRDefault="002A080A" w:rsidP="002A080A">
      <w:pPr>
        <w:spacing w:after="120" w:line="23" w:lineRule="atLeast"/>
        <w:rPr>
          <w:i/>
        </w:rPr>
      </w:pPr>
      <w:r w:rsidRPr="002A080A">
        <w:rPr>
          <w:i/>
        </w:rPr>
        <w:t>(Prompt cards could be used or a sheet with questions for them to think about).</w:t>
      </w:r>
    </w:p>
    <w:p w:rsidR="002A080A" w:rsidRPr="002A080A" w:rsidRDefault="002A080A" w:rsidP="00E55B25">
      <w:pPr>
        <w:numPr>
          <w:ilvl w:val="0"/>
          <w:numId w:val="9"/>
        </w:numPr>
        <w:suppressAutoHyphens/>
        <w:autoSpaceDN w:val="0"/>
        <w:spacing w:after="120" w:line="23" w:lineRule="atLeast"/>
        <w:textAlignment w:val="baseline"/>
        <w:rPr>
          <w:rFonts w:eastAsia="Calibri"/>
        </w:rPr>
      </w:pPr>
      <w:r w:rsidRPr="002A080A">
        <w:rPr>
          <w:rFonts w:eastAsia="Calibri"/>
        </w:rPr>
        <w:t>How does the lack of colour in the pictures make you feel?</w:t>
      </w:r>
    </w:p>
    <w:p w:rsidR="002A080A" w:rsidRPr="002A080A" w:rsidRDefault="002A080A" w:rsidP="00E55B25">
      <w:pPr>
        <w:numPr>
          <w:ilvl w:val="0"/>
          <w:numId w:val="9"/>
        </w:numPr>
        <w:suppressAutoHyphens/>
        <w:autoSpaceDN w:val="0"/>
        <w:spacing w:after="120" w:line="23" w:lineRule="atLeast"/>
        <w:textAlignment w:val="baseline"/>
        <w:rPr>
          <w:rFonts w:eastAsia="Calibri"/>
        </w:rPr>
      </w:pPr>
      <w:r w:rsidRPr="002A080A">
        <w:rPr>
          <w:rFonts w:eastAsia="Calibri"/>
        </w:rPr>
        <w:t>How do you think the girl is feeling? How do you know?</w:t>
      </w:r>
    </w:p>
    <w:p w:rsidR="002A080A" w:rsidRPr="002A080A" w:rsidRDefault="002A080A" w:rsidP="00E55B25">
      <w:pPr>
        <w:numPr>
          <w:ilvl w:val="0"/>
          <w:numId w:val="9"/>
        </w:numPr>
        <w:suppressAutoHyphens/>
        <w:autoSpaceDN w:val="0"/>
        <w:spacing w:after="120" w:line="23" w:lineRule="atLeast"/>
        <w:textAlignment w:val="baseline"/>
        <w:rPr>
          <w:rFonts w:eastAsia="Calibri"/>
        </w:rPr>
      </w:pPr>
      <w:r w:rsidRPr="002A080A">
        <w:rPr>
          <w:rFonts w:eastAsia="Calibri"/>
        </w:rPr>
        <w:t>Why do you think the author chose red for the crayon?</w:t>
      </w:r>
    </w:p>
    <w:p w:rsidR="002A080A" w:rsidRPr="002A080A" w:rsidRDefault="002A080A" w:rsidP="00E55B25">
      <w:pPr>
        <w:numPr>
          <w:ilvl w:val="0"/>
          <w:numId w:val="9"/>
        </w:numPr>
        <w:suppressAutoHyphens/>
        <w:autoSpaceDN w:val="0"/>
        <w:spacing w:after="120" w:line="23" w:lineRule="atLeast"/>
        <w:textAlignment w:val="baseline"/>
        <w:rPr>
          <w:rFonts w:eastAsia="Calibri"/>
        </w:rPr>
      </w:pPr>
      <w:r w:rsidRPr="002A080A">
        <w:rPr>
          <w:rFonts w:eastAsia="Calibri"/>
        </w:rPr>
        <w:t>What do we usually associate with the colour red?  Examples?</w:t>
      </w:r>
    </w:p>
    <w:p w:rsidR="002A080A" w:rsidRPr="002A080A" w:rsidRDefault="002A080A" w:rsidP="00E55B25">
      <w:pPr>
        <w:numPr>
          <w:ilvl w:val="0"/>
          <w:numId w:val="9"/>
        </w:numPr>
        <w:suppressAutoHyphens/>
        <w:autoSpaceDN w:val="0"/>
        <w:spacing w:after="120" w:line="23" w:lineRule="atLeast"/>
        <w:textAlignment w:val="baseline"/>
        <w:rPr>
          <w:rFonts w:eastAsia="Calibri"/>
        </w:rPr>
      </w:pPr>
      <w:r w:rsidRPr="002A080A">
        <w:rPr>
          <w:rFonts w:eastAsia="Calibri"/>
        </w:rPr>
        <w:t>Can you imagine what sounds there might be in these places? Explain.</w:t>
      </w:r>
    </w:p>
    <w:p w:rsidR="002A080A" w:rsidRPr="002A080A" w:rsidRDefault="002A080A" w:rsidP="002A080A">
      <w:pPr>
        <w:spacing w:after="120" w:line="23" w:lineRule="atLeast"/>
        <w:rPr>
          <w:rFonts w:eastAsia="Times New Roman"/>
          <w:b/>
          <w:lang w:eastAsia="en-GB"/>
        </w:rPr>
      </w:pPr>
    </w:p>
    <w:p w:rsidR="002A080A" w:rsidRPr="002A080A" w:rsidRDefault="002A080A" w:rsidP="002A080A">
      <w:pPr>
        <w:spacing w:after="120" w:line="23" w:lineRule="atLeast"/>
        <w:rPr>
          <w:b/>
          <w:i/>
          <w:sz w:val="28"/>
        </w:rPr>
      </w:pPr>
      <w:r w:rsidRPr="002A080A">
        <w:rPr>
          <w:rFonts w:eastAsia="Times New Roman"/>
          <w:b/>
          <w:sz w:val="28"/>
          <w:lang w:eastAsia="en-GB"/>
        </w:rPr>
        <w:t>Storytelling activity</w:t>
      </w:r>
      <w:r w:rsidRPr="002A080A">
        <w:rPr>
          <w:color w:val="44546A" w:themeColor="text2"/>
          <w:szCs w:val="44"/>
        </w:rPr>
        <w:t xml:space="preserve"> LIT 0/1/2-09a, LIT 0/1/2-10a</w:t>
      </w:r>
    </w:p>
    <w:p w:rsidR="002A080A" w:rsidRPr="002A080A" w:rsidRDefault="002A080A" w:rsidP="002A080A">
      <w:pPr>
        <w:spacing w:after="120" w:line="23" w:lineRule="atLeast"/>
        <w:rPr>
          <w:i/>
          <w:color w:val="FF0000"/>
        </w:rPr>
      </w:pPr>
      <w:r w:rsidRPr="002A080A">
        <w:rPr>
          <w:lang w:eastAsia="en-GB"/>
        </w:rPr>
        <w:t xml:space="preserve">Wordless picture books are ideal for developing oral storytelling skills. </w:t>
      </w:r>
    </w:p>
    <w:p w:rsidR="002A080A" w:rsidRPr="002A080A" w:rsidRDefault="002A080A" w:rsidP="002A080A">
      <w:pPr>
        <w:spacing w:after="120" w:line="23" w:lineRule="atLeast"/>
        <w:rPr>
          <w:b/>
          <w:lang w:eastAsia="en-GB"/>
        </w:rPr>
      </w:pPr>
      <w:r w:rsidRPr="002A080A">
        <w:rPr>
          <w:b/>
          <w:lang w:eastAsia="en-GB"/>
        </w:rPr>
        <w:t xml:space="preserve">Early </w:t>
      </w:r>
      <w:r w:rsidRPr="002A080A">
        <w:rPr>
          <w:rFonts w:eastAsia="Times New Roman"/>
          <w:lang w:eastAsia="en-GB"/>
        </w:rPr>
        <w:t>Using pictures as prompts, have pupils retell the story in their own words. This could be recorded and shared with other classes, at assembly or with parents.</w:t>
      </w:r>
    </w:p>
    <w:p w:rsidR="002A080A" w:rsidRPr="002A080A" w:rsidRDefault="002A080A" w:rsidP="002A080A">
      <w:pPr>
        <w:spacing w:after="120" w:line="23" w:lineRule="atLeast"/>
        <w:rPr>
          <w:b/>
          <w:lang w:eastAsia="en-GB"/>
        </w:rPr>
      </w:pPr>
      <w:r w:rsidRPr="002A080A">
        <w:rPr>
          <w:b/>
          <w:lang w:eastAsia="en-GB"/>
        </w:rPr>
        <w:t>First/Second</w:t>
      </w:r>
    </w:p>
    <w:p w:rsidR="002A080A" w:rsidRPr="002A080A" w:rsidRDefault="002A080A" w:rsidP="00E55B25">
      <w:pPr>
        <w:numPr>
          <w:ilvl w:val="0"/>
          <w:numId w:val="12"/>
        </w:numPr>
        <w:suppressAutoHyphens/>
        <w:autoSpaceDN w:val="0"/>
        <w:spacing w:after="120" w:line="23" w:lineRule="atLeast"/>
        <w:textAlignment w:val="baseline"/>
        <w:rPr>
          <w:rFonts w:eastAsia="Calibri"/>
          <w:lang w:eastAsia="en-GB"/>
        </w:rPr>
      </w:pPr>
      <w:r w:rsidRPr="002A080A">
        <w:rPr>
          <w:rFonts w:eastAsia="Calibri"/>
          <w:lang w:eastAsia="en-GB"/>
        </w:rPr>
        <w:t>Retell the story in their own words, adding detail from their observations.</w:t>
      </w:r>
    </w:p>
    <w:p w:rsidR="002A080A" w:rsidRPr="002A080A" w:rsidRDefault="002A080A" w:rsidP="00E55B25">
      <w:pPr>
        <w:numPr>
          <w:ilvl w:val="0"/>
          <w:numId w:val="12"/>
        </w:numPr>
        <w:suppressAutoHyphens/>
        <w:autoSpaceDN w:val="0"/>
        <w:spacing w:after="120" w:line="23" w:lineRule="atLeast"/>
        <w:textAlignment w:val="baseline"/>
        <w:rPr>
          <w:rFonts w:eastAsia="Calibri"/>
          <w:lang w:eastAsia="en-GB"/>
        </w:rPr>
      </w:pPr>
      <w:r w:rsidRPr="002A080A">
        <w:rPr>
          <w:rFonts w:eastAsia="Calibri"/>
          <w:lang w:eastAsia="en-GB"/>
        </w:rPr>
        <w:t>Paired reading activity with younger pupils.</w:t>
      </w:r>
    </w:p>
    <w:p w:rsidR="002A080A" w:rsidRPr="002A080A" w:rsidRDefault="002A080A" w:rsidP="00E55B25">
      <w:pPr>
        <w:numPr>
          <w:ilvl w:val="0"/>
          <w:numId w:val="12"/>
        </w:numPr>
        <w:suppressAutoHyphens/>
        <w:autoSpaceDN w:val="0"/>
        <w:spacing w:after="120" w:line="23" w:lineRule="atLeast"/>
        <w:textAlignment w:val="baseline"/>
        <w:rPr>
          <w:rFonts w:eastAsia="Calibri"/>
          <w:lang w:eastAsia="en-GB"/>
        </w:rPr>
      </w:pPr>
      <w:r w:rsidRPr="002A080A">
        <w:rPr>
          <w:rFonts w:eastAsia="Calibri"/>
          <w:lang w:eastAsia="en-GB"/>
        </w:rPr>
        <w:t xml:space="preserve">Different groups or pairs could record individual spreads from the book and add to QR readers for others to listen to. </w:t>
      </w:r>
    </w:p>
    <w:p w:rsidR="002A080A" w:rsidRPr="002A080A" w:rsidRDefault="002A080A" w:rsidP="00E55B25">
      <w:pPr>
        <w:numPr>
          <w:ilvl w:val="0"/>
          <w:numId w:val="12"/>
        </w:numPr>
        <w:suppressAutoHyphens/>
        <w:autoSpaceDN w:val="0"/>
        <w:spacing w:after="120" w:line="23" w:lineRule="atLeast"/>
        <w:textAlignment w:val="baseline"/>
        <w:rPr>
          <w:rFonts w:eastAsia="Calibri"/>
          <w:lang w:eastAsia="en-GB"/>
        </w:rPr>
      </w:pPr>
      <w:r w:rsidRPr="002A080A">
        <w:rPr>
          <w:rFonts w:eastAsia="Calibri"/>
          <w:lang w:eastAsia="en-GB"/>
        </w:rPr>
        <w:lastRenderedPageBreak/>
        <w:t xml:space="preserve">Digital storytelling, pupils create video with audio and music to retell the story. </w:t>
      </w:r>
    </w:p>
    <w:p w:rsidR="002A080A" w:rsidRPr="002A080A" w:rsidRDefault="002A080A" w:rsidP="002A080A">
      <w:pPr>
        <w:spacing w:after="120" w:line="23" w:lineRule="atLeast"/>
        <w:rPr>
          <w:rFonts w:asciiTheme="minorHAnsi" w:hAnsiTheme="minorHAnsi" w:cstheme="minorBidi"/>
          <w:sz w:val="22"/>
          <w:szCs w:val="22"/>
        </w:rPr>
      </w:pPr>
      <w:r w:rsidRPr="002A080A">
        <w:rPr>
          <w:rFonts w:eastAsia="Times New Roman"/>
          <w:lang w:eastAsia="en-GB"/>
        </w:rPr>
        <w:t xml:space="preserve">Further information on digital storytelling can be found in our </w:t>
      </w:r>
      <w:hyperlink r:id="rId16" w:history="1">
        <w:r w:rsidRPr="002A080A">
          <w:rPr>
            <w:rFonts w:eastAsia="Times New Roman"/>
            <w:color w:val="0000FF"/>
            <w:u w:val="single"/>
            <w:lang w:eastAsia="en-GB"/>
          </w:rPr>
          <w:t>How to create digital stories resource</w:t>
        </w:r>
      </w:hyperlink>
      <w:r w:rsidRPr="002A080A">
        <w:rPr>
          <w:rFonts w:asciiTheme="minorHAnsi" w:hAnsiTheme="minorHAnsi" w:cstheme="minorBidi"/>
          <w:sz w:val="22"/>
          <w:szCs w:val="22"/>
        </w:rPr>
        <w:t>.</w:t>
      </w:r>
    </w:p>
    <w:p w:rsidR="002A080A" w:rsidRPr="002A080A" w:rsidRDefault="002A080A" w:rsidP="002A080A">
      <w:pPr>
        <w:spacing w:after="120" w:line="23" w:lineRule="atLeast"/>
      </w:pPr>
      <w:r w:rsidRPr="002A080A">
        <w:t xml:space="preserve"> </w:t>
      </w:r>
    </w:p>
    <w:p w:rsidR="002A080A" w:rsidRPr="002A080A" w:rsidRDefault="002A080A" w:rsidP="002A080A">
      <w:pPr>
        <w:pStyle w:val="Heading2"/>
        <w:rPr>
          <w:lang w:eastAsia="en-GB"/>
        </w:rPr>
      </w:pPr>
      <w:bookmarkStart w:id="9" w:name="_Toc110604997"/>
      <w:r w:rsidRPr="002A080A">
        <w:rPr>
          <w:lang w:eastAsia="en-GB"/>
        </w:rPr>
        <w:t>Creative Writing</w:t>
      </w:r>
      <w:bookmarkEnd w:id="9"/>
      <w:r w:rsidRPr="002A080A">
        <w:rPr>
          <w:lang w:eastAsia="en-GB"/>
        </w:rPr>
        <w:t xml:space="preserve"> </w:t>
      </w:r>
    </w:p>
    <w:p w:rsidR="002A080A" w:rsidRPr="002A080A" w:rsidRDefault="002A080A" w:rsidP="002A080A">
      <w:pPr>
        <w:spacing w:before="90" w:after="120" w:line="23" w:lineRule="atLeast"/>
        <w:rPr>
          <w:rFonts w:ascii="&amp;quot" w:eastAsia="Times New Roman" w:hAnsi="&amp;quot" w:cs="Times New Roman"/>
          <w:lang w:eastAsia="en-GB"/>
        </w:rPr>
      </w:pPr>
      <w:r w:rsidRPr="002A080A">
        <w:rPr>
          <w:color w:val="44546A" w:themeColor="text2"/>
          <w:szCs w:val="44"/>
        </w:rPr>
        <w:t xml:space="preserve">LIT 0/1/2-13a, LIT 0/1/2-20a, LIT 0/1/2- 26a, ENG 0/1/2-19a, ENG 0/1/2-31a </w:t>
      </w:r>
      <w:r w:rsidRPr="002A080A">
        <w:rPr>
          <w:color w:val="FF0000"/>
          <w:szCs w:val="44"/>
        </w:rPr>
        <w:t xml:space="preserve">                                    </w:t>
      </w:r>
      <w:r w:rsidRPr="002A080A">
        <w:rPr>
          <w:color w:val="44546A" w:themeColor="text2"/>
          <w:szCs w:val="44"/>
        </w:rPr>
        <w:t xml:space="preserve"> </w:t>
      </w:r>
    </w:p>
    <w:p w:rsidR="002A080A" w:rsidRPr="002A080A" w:rsidRDefault="002A080A" w:rsidP="002A080A">
      <w:pPr>
        <w:spacing w:before="90" w:after="120" w:line="23" w:lineRule="atLeast"/>
        <w:rPr>
          <w:rFonts w:ascii="&amp;quot" w:eastAsia="Times New Roman" w:hAnsi="&amp;quot" w:cs="Times New Roman"/>
          <w:color w:val="FF0000"/>
          <w:lang w:eastAsia="en-GB"/>
        </w:rPr>
      </w:pPr>
      <w:r w:rsidRPr="002A080A">
        <w:rPr>
          <w:rFonts w:eastAsia="Times New Roman"/>
          <w:lang w:eastAsia="en-GB"/>
        </w:rPr>
        <w:t>Now familiar with the story and format, pupils can develop their creative writing skills.</w:t>
      </w:r>
      <w:r w:rsidRPr="002A080A">
        <w:t xml:space="preserve"> </w:t>
      </w:r>
      <w:r w:rsidRPr="002A080A">
        <w:rPr>
          <w:rFonts w:eastAsia="Times New Roman"/>
          <w:lang w:eastAsia="en-GB"/>
        </w:rPr>
        <w:t>Writing prompts/planning frames will stimulate imagination and scaffold ideas.</w:t>
      </w:r>
    </w:p>
    <w:p w:rsidR="002A080A" w:rsidRPr="002A080A" w:rsidRDefault="002A080A" w:rsidP="002A080A">
      <w:pPr>
        <w:spacing w:after="120" w:line="23" w:lineRule="atLeast"/>
        <w:rPr>
          <w:b/>
          <w:sz w:val="28"/>
        </w:rPr>
      </w:pPr>
    </w:p>
    <w:p w:rsidR="002A080A" w:rsidRPr="002A080A" w:rsidRDefault="002A080A" w:rsidP="002A080A">
      <w:pPr>
        <w:spacing w:after="120" w:line="23" w:lineRule="atLeast"/>
        <w:rPr>
          <w:sz w:val="28"/>
        </w:rPr>
      </w:pPr>
      <w:r w:rsidRPr="002A080A">
        <w:rPr>
          <w:b/>
          <w:sz w:val="28"/>
        </w:rPr>
        <w:t>Whole school/stage partners</w:t>
      </w:r>
    </w:p>
    <w:p w:rsidR="002A080A" w:rsidRPr="002A080A" w:rsidRDefault="002A080A" w:rsidP="002A080A">
      <w:pPr>
        <w:spacing w:after="120" w:line="23" w:lineRule="atLeast"/>
      </w:pPr>
      <w:r w:rsidRPr="002A080A">
        <w:t>Create an adventure starting in Nursery/P1. Complete a page of a story using pupil ideas. Include a link to be followed by the next class (just like the book) and have each class add their own piece to continue the story. This could be displayed around the school, on classroom doors or on walls around the hall.</w:t>
      </w: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Early</w:t>
      </w:r>
    </w:p>
    <w:p w:rsidR="002A080A" w:rsidRPr="002A080A" w:rsidRDefault="002A080A" w:rsidP="00E55B25">
      <w:pPr>
        <w:numPr>
          <w:ilvl w:val="0"/>
          <w:numId w:val="1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Have pupils draw or model their own doors first, or use a door drawn on the wall to stimulate their imagination of travelling to a special place.</w:t>
      </w:r>
    </w:p>
    <w:p w:rsidR="002A080A" w:rsidRPr="002A080A" w:rsidRDefault="002A080A" w:rsidP="00E55B25">
      <w:pPr>
        <w:numPr>
          <w:ilvl w:val="0"/>
          <w:numId w:val="1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Bring in a magic (red) carpet as a special prompt to engage pupils in talking about where they might like to travel on a magical journey. </w:t>
      </w:r>
    </w:p>
    <w:p w:rsidR="002A080A" w:rsidRPr="002A080A" w:rsidRDefault="002A080A" w:rsidP="00E55B25">
      <w:pPr>
        <w:numPr>
          <w:ilvl w:val="0"/>
          <w:numId w:val="1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Story cubes and objects </w:t>
      </w:r>
      <w:proofErr w:type="spellStart"/>
      <w:r w:rsidRPr="002A080A">
        <w:rPr>
          <w:rFonts w:eastAsia="Times New Roman"/>
          <w:lang w:eastAsia="en-GB"/>
        </w:rPr>
        <w:t>e.g</w:t>
      </w:r>
      <w:proofErr w:type="spellEnd"/>
      <w:r w:rsidRPr="002A080A">
        <w:rPr>
          <w:rFonts w:eastAsia="Times New Roman"/>
          <w:lang w:eastAsia="en-GB"/>
        </w:rPr>
        <w:t xml:space="preserve"> a hat, can stimulate ideas for writing </w:t>
      </w:r>
    </w:p>
    <w:p w:rsidR="002A080A" w:rsidRPr="002A080A" w:rsidRDefault="002A080A" w:rsidP="00E55B25">
      <w:pPr>
        <w:numPr>
          <w:ilvl w:val="1"/>
          <w:numId w:val="1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Who might it belong to and where did it have come from? </w:t>
      </w:r>
    </w:p>
    <w:p w:rsidR="002A080A" w:rsidRPr="002A080A" w:rsidRDefault="002A080A" w:rsidP="00E55B25">
      <w:pPr>
        <w:numPr>
          <w:ilvl w:val="1"/>
          <w:numId w:val="1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What if it came to life and had magic powers?</w:t>
      </w:r>
    </w:p>
    <w:p w:rsidR="002A080A" w:rsidRPr="002A080A" w:rsidRDefault="002A080A" w:rsidP="00E55B25">
      <w:pPr>
        <w:numPr>
          <w:ilvl w:val="1"/>
          <w:numId w:val="16"/>
        </w:numPr>
        <w:suppressAutoHyphens/>
        <w:autoSpaceDN w:val="0"/>
        <w:spacing w:before="90" w:after="120" w:line="23" w:lineRule="atLeast"/>
        <w:textAlignment w:val="baseline"/>
        <w:rPr>
          <w:rFonts w:eastAsia="Times New Roman"/>
          <w:lang w:eastAsia="en-GB"/>
        </w:rPr>
      </w:pPr>
      <w:r w:rsidRPr="002A080A">
        <w:rPr>
          <w:rFonts w:eastAsia="Times New Roman"/>
          <w:color w:val="0000FF"/>
          <w:u w:val="single"/>
          <w:lang w:eastAsia="en-GB"/>
        </w:rPr>
        <w:t>Read Write Count</w:t>
      </w:r>
      <w:r w:rsidRPr="002A080A">
        <w:rPr>
          <w:rFonts w:eastAsia="Times New Roman"/>
          <w:lang w:eastAsia="en-GB"/>
        </w:rPr>
        <w:t xml:space="preserve"> provides activity ideas for using story cubes which are inclusive and support creative writing</w:t>
      </w:r>
    </w:p>
    <w:p w:rsidR="002A080A" w:rsidRPr="002A080A" w:rsidRDefault="002A080A" w:rsidP="00E55B25">
      <w:pPr>
        <w:numPr>
          <w:ilvl w:val="0"/>
          <w:numId w:val="1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A familiar journey, </w:t>
      </w:r>
      <w:proofErr w:type="spellStart"/>
      <w:r w:rsidRPr="002A080A">
        <w:rPr>
          <w:rFonts w:eastAsia="Times New Roman"/>
          <w:lang w:eastAsia="en-GB"/>
        </w:rPr>
        <w:t>e.g</w:t>
      </w:r>
      <w:proofErr w:type="spellEnd"/>
      <w:r w:rsidRPr="002A080A">
        <w:rPr>
          <w:rFonts w:eastAsia="Times New Roman"/>
          <w:lang w:eastAsia="en-GB"/>
        </w:rPr>
        <w:t xml:space="preserve">: their journey to school be used. Create a journey stick with items they find to support a story map and writing activity. </w:t>
      </w: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 xml:space="preserve">First </w:t>
      </w:r>
    </w:p>
    <w:p w:rsidR="002A080A" w:rsidRPr="002A080A" w:rsidRDefault="002A080A" w:rsidP="00E55B25">
      <w:pPr>
        <w:numPr>
          <w:ilvl w:val="0"/>
          <w:numId w:val="18"/>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Have a collection of photos and pictures showing unusual doors:  </w:t>
      </w:r>
    </w:p>
    <w:p w:rsidR="002A080A" w:rsidRPr="002A080A" w:rsidRDefault="002A080A" w:rsidP="00E55B25">
      <w:pPr>
        <w:numPr>
          <w:ilvl w:val="1"/>
          <w:numId w:val="18"/>
        </w:numPr>
        <w:suppressAutoHyphens/>
        <w:autoSpaceDN w:val="0"/>
        <w:spacing w:before="90" w:after="120" w:line="23" w:lineRule="atLeast"/>
        <w:textAlignment w:val="baseline"/>
        <w:rPr>
          <w:rFonts w:ascii="&amp;quot" w:eastAsia="Times New Roman" w:hAnsi="&amp;quot" w:cs="Times New Roman"/>
          <w:lang w:eastAsia="en-GB"/>
        </w:rPr>
      </w:pPr>
      <w:r w:rsidRPr="002A080A">
        <w:rPr>
          <w:rFonts w:eastAsia="Times New Roman"/>
          <w:lang w:eastAsia="en-GB"/>
        </w:rPr>
        <w:t>Where do they lead you to?</w:t>
      </w:r>
      <w:r w:rsidRPr="002A080A">
        <w:rPr>
          <w:rFonts w:ascii="&amp;quot" w:eastAsia="Times New Roman" w:hAnsi="&amp;quot" w:cs="Times New Roman"/>
          <w:lang w:eastAsia="en-GB"/>
        </w:rPr>
        <w:t xml:space="preserve"> </w:t>
      </w:r>
    </w:p>
    <w:p w:rsidR="002A080A" w:rsidRPr="002A080A" w:rsidRDefault="002A080A" w:rsidP="00E55B25">
      <w:pPr>
        <w:numPr>
          <w:ilvl w:val="1"/>
          <w:numId w:val="18"/>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What kind of world would you be in? </w:t>
      </w:r>
    </w:p>
    <w:p w:rsidR="002A080A" w:rsidRPr="002A080A" w:rsidRDefault="002A080A" w:rsidP="00E55B25">
      <w:pPr>
        <w:numPr>
          <w:ilvl w:val="1"/>
          <w:numId w:val="18"/>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What happens there?</w:t>
      </w:r>
    </w:p>
    <w:p w:rsidR="002A080A" w:rsidRPr="002A080A" w:rsidRDefault="002A080A" w:rsidP="00E55B25">
      <w:pPr>
        <w:numPr>
          <w:ilvl w:val="0"/>
          <w:numId w:val="18"/>
        </w:numPr>
        <w:suppressAutoHyphens/>
        <w:autoSpaceDN w:val="0"/>
        <w:spacing w:after="120" w:line="23" w:lineRule="atLeast"/>
        <w:textAlignment w:val="baseline"/>
        <w:rPr>
          <w:rFonts w:eastAsia="Times New Roman"/>
          <w:lang w:eastAsia="en-GB"/>
        </w:rPr>
      </w:pPr>
      <w:r w:rsidRPr="002A080A">
        <w:rPr>
          <w:rFonts w:eastAsia="Times New Roman"/>
          <w:lang w:eastAsia="en-GB"/>
        </w:rPr>
        <w:t>What would it be like to travel somewhere different on a magic carpet or in a balloon?</w:t>
      </w:r>
    </w:p>
    <w:p w:rsidR="002A080A" w:rsidRPr="002A080A" w:rsidRDefault="002A080A" w:rsidP="00E55B25">
      <w:pPr>
        <w:numPr>
          <w:ilvl w:val="1"/>
          <w:numId w:val="18"/>
        </w:numPr>
        <w:suppressAutoHyphens/>
        <w:autoSpaceDN w:val="0"/>
        <w:spacing w:after="120" w:line="23" w:lineRule="atLeast"/>
        <w:textAlignment w:val="baseline"/>
        <w:rPr>
          <w:rFonts w:eastAsia="Times New Roman"/>
          <w:lang w:eastAsia="en-GB"/>
        </w:rPr>
      </w:pPr>
      <w:r w:rsidRPr="002A080A">
        <w:rPr>
          <w:rFonts w:eastAsia="Times New Roman"/>
          <w:lang w:eastAsia="en-GB"/>
        </w:rPr>
        <w:t>Where would you go?</w:t>
      </w:r>
    </w:p>
    <w:p w:rsidR="002A080A" w:rsidRPr="002A080A" w:rsidRDefault="002A080A" w:rsidP="00E55B25">
      <w:pPr>
        <w:numPr>
          <w:ilvl w:val="1"/>
          <w:numId w:val="18"/>
        </w:numPr>
        <w:suppressAutoHyphens/>
        <w:autoSpaceDN w:val="0"/>
        <w:spacing w:after="120" w:line="23" w:lineRule="atLeast"/>
        <w:textAlignment w:val="baseline"/>
        <w:rPr>
          <w:rFonts w:eastAsia="Times New Roman"/>
          <w:lang w:eastAsia="en-GB"/>
        </w:rPr>
      </w:pPr>
      <w:r w:rsidRPr="002A080A">
        <w:rPr>
          <w:rFonts w:eastAsia="Times New Roman"/>
          <w:lang w:eastAsia="en-GB"/>
        </w:rPr>
        <w:t>What might you see from above?</w:t>
      </w:r>
    </w:p>
    <w:p w:rsidR="002A080A" w:rsidRPr="002A080A" w:rsidRDefault="002A080A" w:rsidP="00E55B25">
      <w:pPr>
        <w:numPr>
          <w:ilvl w:val="1"/>
          <w:numId w:val="18"/>
        </w:numPr>
        <w:suppressAutoHyphens/>
        <w:autoSpaceDN w:val="0"/>
        <w:spacing w:after="120" w:line="23" w:lineRule="atLeast"/>
        <w:textAlignment w:val="baseline"/>
        <w:rPr>
          <w:rFonts w:eastAsia="Times New Roman"/>
          <w:lang w:eastAsia="en-GB"/>
        </w:rPr>
      </w:pPr>
      <w:r w:rsidRPr="002A080A">
        <w:rPr>
          <w:rFonts w:eastAsia="Times New Roman"/>
          <w:lang w:eastAsia="en-GB"/>
        </w:rPr>
        <w:t>Who would you meet?</w:t>
      </w:r>
    </w:p>
    <w:p w:rsidR="002A080A" w:rsidRPr="002A080A" w:rsidRDefault="002A080A" w:rsidP="00E55B25">
      <w:pPr>
        <w:numPr>
          <w:ilvl w:val="1"/>
          <w:numId w:val="18"/>
        </w:numPr>
        <w:suppressAutoHyphens/>
        <w:autoSpaceDN w:val="0"/>
        <w:spacing w:after="120" w:line="23" w:lineRule="atLeast"/>
        <w:textAlignment w:val="baseline"/>
        <w:rPr>
          <w:rFonts w:eastAsia="Times New Roman"/>
          <w:lang w:eastAsia="en-GB"/>
        </w:rPr>
      </w:pPr>
      <w:r w:rsidRPr="002A080A">
        <w:rPr>
          <w:rFonts w:eastAsia="Times New Roman"/>
          <w:lang w:eastAsia="en-GB"/>
        </w:rPr>
        <w:t>Is anyone with you?</w:t>
      </w:r>
    </w:p>
    <w:p w:rsidR="002A080A" w:rsidRPr="002A080A" w:rsidRDefault="002A080A" w:rsidP="00E55B25">
      <w:pPr>
        <w:numPr>
          <w:ilvl w:val="0"/>
          <w:numId w:val="18"/>
        </w:numPr>
        <w:suppressAutoHyphens/>
        <w:autoSpaceDN w:val="0"/>
        <w:spacing w:after="120" w:line="23" w:lineRule="atLeast"/>
        <w:textAlignment w:val="baseline"/>
        <w:rPr>
          <w:rFonts w:eastAsia="Calibri"/>
        </w:rPr>
      </w:pPr>
      <w:r w:rsidRPr="002A080A">
        <w:rPr>
          <w:rFonts w:eastAsia="Calibri"/>
        </w:rPr>
        <w:lastRenderedPageBreak/>
        <w:t xml:space="preserve">Create another scene from the story, would you introduce another colour and what would it be? </w:t>
      </w:r>
    </w:p>
    <w:p w:rsidR="002A080A" w:rsidRPr="002A080A" w:rsidRDefault="002A080A" w:rsidP="00E55B25">
      <w:pPr>
        <w:numPr>
          <w:ilvl w:val="0"/>
          <w:numId w:val="18"/>
        </w:numPr>
        <w:suppressAutoHyphens/>
        <w:autoSpaceDN w:val="0"/>
        <w:spacing w:after="120" w:line="23" w:lineRule="atLeast"/>
        <w:textAlignment w:val="baseline"/>
        <w:rPr>
          <w:rFonts w:eastAsia="Calibri"/>
        </w:rPr>
      </w:pPr>
      <w:r w:rsidRPr="002A080A">
        <w:rPr>
          <w:rFonts w:eastAsia="Calibri"/>
        </w:rPr>
        <w:t>Write a character profile for the girl in the story. What do you know about her?</w:t>
      </w:r>
    </w:p>
    <w:p w:rsidR="002A080A" w:rsidRPr="002A080A" w:rsidRDefault="002A080A" w:rsidP="002A080A">
      <w:pPr>
        <w:spacing w:before="90" w:after="120" w:line="23" w:lineRule="atLeast"/>
        <w:rPr>
          <w:rFonts w:eastAsia="Times New Roman"/>
          <w:b/>
          <w:lang w:eastAsia="en-GB"/>
        </w:rPr>
      </w:pP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Second</w:t>
      </w:r>
    </w:p>
    <w:p w:rsidR="002A080A" w:rsidRPr="002A080A" w:rsidRDefault="002A080A" w:rsidP="00E55B25">
      <w:pPr>
        <w:numPr>
          <w:ilvl w:val="0"/>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Write a narrative version of the story and give the characters names.</w:t>
      </w:r>
    </w:p>
    <w:p w:rsidR="002A080A" w:rsidRPr="002A080A" w:rsidRDefault="002A080A" w:rsidP="00E55B25">
      <w:pPr>
        <w:numPr>
          <w:ilvl w:val="0"/>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With a</w:t>
      </w:r>
      <w:r w:rsidRPr="002A080A">
        <w:rPr>
          <w:rFonts w:ascii="&amp;quot" w:eastAsia="Times New Roman" w:hAnsi="&amp;quot" w:cs="Times New Roman"/>
          <w:lang w:eastAsia="en-GB"/>
        </w:rPr>
        <w:t xml:space="preserve"> </w:t>
      </w:r>
      <w:r w:rsidRPr="002A080A">
        <w:rPr>
          <w:rFonts w:eastAsia="Times New Roman"/>
          <w:lang w:eastAsia="en-GB"/>
        </w:rPr>
        <w:t>partner or in a small group, begin to imagine dialogue or speech bubbles for the characters. What do you imagine they said? Use a comic style storyboard to create the story involving this speech.</w:t>
      </w:r>
    </w:p>
    <w:p w:rsidR="002A080A" w:rsidRPr="002A080A" w:rsidRDefault="002A080A" w:rsidP="00E55B25">
      <w:pPr>
        <w:numPr>
          <w:ilvl w:val="0"/>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Script: turn your dialogue writing into a piece of script, involving stage directions and performance for a drama activity.</w:t>
      </w:r>
    </w:p>
    <w:p w:rsidR="002A080A" w:rsidRPr="002A080A" w:rsidRDefault="002A080A" w:rsidP="00E55B25">
      <w:pPr>
        <w:numPr>
          <w:ilvl w:val="0"/>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Using photos, models or their own drawings of doorways, imagine a world beyond the door and create a new adventure there. </w:t>
      </w:r>
    </w:p>
    <w:p w:rsidR="002A080A" w:rsidRPr="002A080A" w:rsidRDefault="002A080A" w:rsidP="00E55B25">
      <w:pPr>
        <w:numPr>
          <w:ilvl w:val="0"/>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Write a newspaper report about the girl going missing or being captured.</w:t>
      </w:r>
    </w:p>
    <w:p w:rsidR="002A080A" w:rsidRPr="002A080A" w:rsidRDefault="002A080A" w:rsidP="00E55B25">
      <w:pPr>
        <w:numPr>
          <w:ilvl w:val="0"/>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Create a poem that leads the reader through the adventure. </w:t>
      </w:r>
    </w:p>
    <w:p w:rsidR="002A080A" w:rsidRPr="002A080A" w:rsidRDefault="002A080A" w:rsidP="00E55B25">
      <w:pPr>
        <w:numPr>
          <w:ilvl w:val="1"/>
          <w:numId w:val="19"/>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This could also be created from early to upper stages as a follow on activity.</w:t>
      </w:r>
    </w:p>
    <w:p w:rsidR="002A080A" w:rsidRPr="002A080A" w:rsidRDefault="002A080A" w:rsidP="002A080A">
      <w:pPr>
        <w:spacing w:before="90" w:after="120" w:line="23" w:lineRule="atLeast"/>
        <w:rPr>
          <w:b/>
          <w:sz w:val="44"/>
          <w:szCs w:val="44"/>
        </w:rPr>
      </w:pPr>
    </w:p>
    <w:p w:rsidR="002A080A" w:rsidRPr="002A080A" w:rsidRDefault="002A080A" w:rsidP="002A080A">
      <w:pPr>
        <w:pStyle w:val="Heading2"/>
        <w:rPr>
          <w:lang w:eastAsia="en-GB"/>
        </w:rPr>
      </w:pPr>
      <w:bookmarkStart w:id="10" w:name="_Toc110604998"/>
      <w:r w:rsidRPr="002A080A">
        <w:rPr>
          <w:lang w:eastAsia="en-GB"/>
        </w:rPr>
        <w:t>Health and Wellbeing</w:t>
      </w:r>
      <w:bookmarkEnd w:id="10"/>
      <w:r w:rsidRPr="002A080A">
        <w:rPr>
          <w:lang w:eastAsia="en-GB"/>
        </w:rPr>
        <w:t xml:space="preserve"> </w:t>
      </w:r>
    </w:p>
    <w:p w:rsidR="002A080A" w:rsidRPr="002A080A" w:rsidRDefault="002A080A" w:rsidP="002A080A">
      <w:pPr>
        <w:spacing w:before="90" w:after="120" w:line="23" w:lineRule="atLeast"/>
        <w:rPr>
          <w:rFonts w:eastAsia="Times New Roman"/>
          <w:b/>
          <w:bCs/>
          <w:sz w:val="44"/>
          <w:szCs w:val="44"/>
          <w:lang w:eastAsia="en-GB"/>
        </w:rPr>
      </w:pPr>
      <w:r w:rsidRPr="002A080A">
        <w:rPr>
          <w:color w:val="44546A" w:themeColor="text2"/>
          <w:szCs w:val="44"/>
        </w:rPr>
        <w:t>HWB 0/1/2-01a, HWB 0/1/2-04a</w:t>
      </w:r>
    </w:p>
    <w:p w:rsidR="002A080A" w:rsidRPr="002A080A" w:rsidRDefault="002A080A" w:rsidP="002A080A">
      <w:pPr>
        <w:spacing w:before="90" w:after="120" w:line="23" w:lineRule="atLeast"/>
        <w:rPr>
          <w:rFonts w:eastAsia="Times New Roman"/>
          <w:bCs/>
          <w:lang w:eastAsia="en-GB"/>
        </w:rPr>
      </w:pPr>
      <w:r w:rsidRPr="002A080A">
        <w:rPr>
          <w:rFonts w:eastAsia="Times New Roman"/>
          <w:bCs/>
          <w:lang w:eastAsia="en-GB"/>
        </w:rPr>
        <w:t xml:space="preserve">With themes of loneliness, confidence and friendship, </w:t>
      </w:r>
      <w:r w:rsidRPr="002A080A">
        <w:rPr>
          <w:rFonts w:eastAsia="Times New Roman"/>
          <w:bCs/>
          <w:i/>
          <w:lang w:eastAsia="en-GB"/>
        </w:rPr>
        <w:t>Journey</w:t>
      </w:r>
      <w:r w:rsidRPr="002A080A">
        <w:rPr>
          <w:rFonts w:eastAsia="Times New Roman"/>
          <w:bCs/>
          <w:lang w:eastAsia="en-GB"/>
        </w:rPr>
        <w:t xml:space="preserve"> is an excellent resource to approach wellbeing issues and links closely to experiences of refugees.</w:t>
      </w:r>
    </w:p>
    <w:p w:rsidR="002A080A" w:rsidRPr="002A080A" w:rsidRDefault="002A080A" w:rsidP="002A080A">
      <w:pPr>
        <w:spacing w:before="90" w:after="120" w:line="23" w:lineRule="atLeast"/>
        <w:rPr>
          <w:rFonts w:eastAsia="Times New Roman"/>
          <w:b/>
          <w:lang w:eastAsia="en-GB"/>
        </w:rPr>
      </w:pP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 xml:space="preserve">Early </w:t>
      </w:r>
      <w:r w:rsidRPr="002A080A">
        <w:rPr>
          <w:rFonts w:eastAsia="Times New Roman"/>
          <w:lang w:eastAsia="en-GB"/>
        </w:rPr>
        <w:t>Circle time- using emotion cards, take turns to think of a time when they might have felt like this</w:t>
      </w:r>
    </w:p>
    <w:p w:rsidR="002A080A" w:rsidRPr="002A080A" w:rsidRDefault="002A080A" w:rsidP="002A080A">
      <w:pPr>
        <w:spacing w:before="90" w:after="120" w:line="23" w:lineRule="atLeast"/>
        <w:rPr>
          <w:rFonts w:ascii="&amp;quot" w:eastAsia="Times New Roman" w:hAnsi="&amp;quot" w:cs="Times New Roman"/>
          <w:lang w:eastAsia="en-GB"/>
        </w:rPr>
      </w:pPr>
      <w:r w:rsidRPr="002A080A">
        <w:rPr>
          <w:rFonts w:eastAsia="Times New Roman"/>
          <w:lang w:eastAsia="en-GB"/>
        </w:rPr>
        <w:t xml:space="preserve">Choose an item from the book (a boat, magic carpet), take turns to talk about the special places they would like to travel to.  </w:t>
      </w:r>
    </w:p>
    <w:p w:rsidR="002A080A" w:rsidRPr="002A080A" w:rsidRDefault="002A080A" w:rsidP="002A080A">
      <w:pPr>
        <w:spacing w:before="90" w:after="120" w:line="23" w:lineRule="atLeast"/>
        <w:rPr>
          <w:rFonts w:eastAsia="Times New Roman"/>
          <w:lang w:eastAsia="en-GB"/>
        </w:rPr>
      </w:pPr>
      <w:r w:rsidRPr="002A080A">
        <w:rPr>
          <w:rFonts w:eastAsia="Times New Roman"/>
          <w:b/>
          <w:lang w:eastAsia="en-GB"/>
        </w:rPr>
        <w:t xml:space="preserve">First/Second </w:t>
      </w:r>
      <w:r w:rsidRPr="002A080A">
        <w:rPr>
          <w:rFonts w:eastAsia="Times New Roman"/>
          <w:lang w:eastAsia="en-GB"/>
        </w:rPr>
        <w:t xml:space="preserve">Discuss different emotions, making a collection of words that can describe these emotions. Talk about how body language (posture and gestures) can be used to express feelings and the impression they can give. Have the children offer examples of when different emotions are often used. </w:t>
      </w:r>
    </w:p>
    <w:p w:rsidR="002A080A" w:rsidRPr="002A080A" w:rsidRDefault="002A080A" w:rsidP="002A080A">
      <w:pPr>
        <w:spacing w:before="90" w:after="120" w:line="23" w:lineRule="atLeast"/>
        <w:rPr>
          <w:b/>
          <w:sz w:val="44"/>
          <w:szCs w:val="44"/>
        </w:rPr>
      </w:pPr>
    </w:p>
    <w:p w:rsidR="002A080A" w:rsidRPr="002A080A" w:rsidRDefault="002A080A" w:rsidP="002A080A">
      <w:pPr>
        <w:pStyle w:val="Heading2"/>
      </w:pPr>
      <w:bookmarkStart w:id="11" w:name="_Toc110604999"/>
      <w:r w:rsidRPr="002A080A">
        <w:t>Expressive arts</w:t>
      </w:r>
      <w:bookmarkEnd w:id="11"/>
      <w:r w:rsidRPr="002A080A">
        <w:t xml:space="preserve"> </w:t>
      </w:r>
    </w:p>
    <w:p w:rsidR="002A080A" w:rsidRPr="002A080A" w:rsidRDefault="002A080A" w:rsidP="002A080A">
      <w:pPr>
        <w:spacing w:before="90" w:after="120" w:line="23" w:lineRule="atLeast"/>
        <w:rPr>
          <w:rFonts w:eastAsia="Times New Roman"/>
          <w:lang w:eastAsia="en-GB"/>
        </w:rPr>
      </w:pPr>
      <w:r w:rsidRPr="002A080A">
        <w:rPr>
          <w:rFonts w:eastAsia="Times New Roman"/>
          <w:lang w:eastAsia="en-GB"/>
        </w:rPr>
        <w:t xml:space="preserve">Using a wordless picture book provides endless opportunities to develop art and performance skills. </w:t>
      </w:r>
      <w:r w:rsidRPr="002A080A">
        <w:rPr>
          <w:rFonts w:eastAsia="Times New Roman"/>
          <w:i/>
          <w:lang w:eastAsia="en-GB"/>
        </w:rPr>
        <w:t xml:space="preserve">Journey </w:t>
      </w:r>
      <w:r w:rsidRPr="002A080A">
        <w:rPr>
          <w:rFonts w:eastAsia="Times New Roman"/>
          <w:lang w:eastAsia="en-GB"/>
        </w:rPr>
        <w:t>is an ideal resource for this.</w:t>
      </w:r>
    </w:p>
    <w:p w:rsidR="002A080A" w:rsidRPr="002A080A" w:rsidRDefault="002A080A" w:rsidP="002A080A">
      <w:pPr>
        <w:spacing w:before="90" w:after="120" w:line="23" w:lineRule="atLeast"/>
        <w:rPr>
          <w:rFonts w:eastAsia="Times New Roman"/>
          <w:i/>
          <w:lang w:eastAsia="en-GB"/>
        </w:rPr>
      </w:pPr>
    </w:p>
    <w:p w:rsidR="002A080A" w:rsidRPr="002A080A" w:rsidRDefault="002A080A" w:rsidP="002A080A">
      <w:pPr>
        <w:spacing w:after="120" w:line="23" w:lineRule="atLeast"/>
        <w:rPr>
          <w:b/>
          <w:sz w:val="28"/>
        </w:rPr>
      </w:pPr>
      <w:r w:rsidRPr="002A080A">
        <w:rPr>
          <w:b/>
          <w:sz w:val="28"/>
        </w:rPr>
        <w:lastRenderedPageBreak/>
        <w:t xml:space="preserve">Art </w:t>
      </w:r>
      <w:r w:rsidRPr="002A080A">
        <w:rPr>
          <w:color w:val="44546A" w:themeColor="text2"/>
          <w:szCs w:val="44"/>
        </w:rPr>
        <w:t>EXA 0/1/2-02a, EXA 0/1/2-05a</w:t>
      </w:r>
    </w:p>
    <w:p w:rsidR="002A080A" w:rsidRPr="002A080A" w:rsidRDefault="002A080A" w:rsidP="002A080A">
      <w:pPr>
        <w:spacing w:after="120" w:line="23" w:lineRule="atLeast"/>
      </w:pPr>
      <w:r w:rsidRPr="002A080A">
        <w:rPr>
          <w:b/>
        </w:rPr>
        <w:t>Whole school</w:t>
      </w:r>
      <w:r w:rsidRPr="002A080A">
        <w:t xml:space="preserve"> a display could be created with classes adding to the collage or each class could create a frame from the book to reflect the girl’s journey as you travel round school. Hold an exhibition of the artwork at the end.</w:t>
      </w:r>
    </w:p>
    <w:p w:rsidR="002A080A" w:rsidRPr="002A080A" w:rsidRDefault="002A080A" w:rsidP="002A080A">
      <w:pPr>
        <w:spacing w:after="120" w:line="23" w:lineRule="atLeast"/>
      </w:pPr>
      <w:r w:rsidRPr="002A080A">
        <w:t xml:space="preserve">Classroom doors could be designed to show where the girl went and inspire an exciting adventure behind them. </w:t>
      </w:r>
    </w:p>
    <w:p w:rsidR="002A080A" w:rsidRPr="002A080A" w:rsidRDefault="002A080A" w:rsidP="002A080A">
      <w:pPr>
        <w:spacing w:after="120" w:line="23" w:lineRule="atLeast"/>
        <w:rPr>
          <w:b/>
        </w:rPr>
      </w:pPr>
      <w:r w:rsidRPr="002A080A">
        <w:rPr>
          <w:b/>
        </w:rPr>
        <w:t>Early</w:t>
      </w:r>
    </w:p>
    <w:p w:rsidR="002A080A" w:rsidRPr="002A080A" w:rsidRDefault="002A080A" w:rsidP="00E55B25">
      <w:pPr>
        <w:numPr>
          <w:ilvl w:val="0"/>
          <w:numId w:val="20"/>
        </w:numPr>
        <w:suppressAutoHyphens/>
        <w:autoSpaceDN w:val="0"/>
        <w:spacing w:after="120" w:line="23" w:lineRule="atLeast"/>
        <w:textAlignment w:val="baseline"/>
        <w:rPr>
          <w:rFonts w:eastAsia="Calibri"/>
        </w:rPr>
      </w:pPr>
      <w:r w:rsidRPr="002A080A">
        <w:rPr>
          <w:rFonts w:eastAsia="Calibri"/>
        </w:rPr>
        <w:t>If you had a magic crayon, what would you draw with it? Create a picture using a computer programme then label or write a sentence about it.</w:t>
      </w:r>
    </w:p>
    <w:p w:rsidR="002A080A" w:rsidRPr="002A080A" w:rsidRDefault="002A080A" w:rsidP="00E55B25">
      <w:pPr>
        <w:numPr>
          <w:ilvl w:val="0"/>
          <w:numId w:val="20"/>
        </w:numPr>
        <w:suppressAutoHyphens/>
        <w:autoSpaceDN w:val="0"/>
        <w:spacing w:after="120" w:line="23" w:lineRule="atLeast"/>
        <w:textAlignment w:val="baseline"/>
        <w:rPr>
          <w:rFonts w:eastAsia="Calibri"/>
        </w:rPr>
      </w:pPr>
      <w:r w:rsidRPr="002A080A">
        <w:rPr>
          <w:rFonts w:eastAsia="Calibri"/>
        </w:rPr>
        <w:t xml:space="preserve"> Create a model door to display in class and use in a writing activity.</w:t>
      </w:r>
    </w:p>
    <w:p w:rsidR="002A080A" w:rsidRPr="002A080A" w:rsidRDefault="002A080A" w:rsidP="00E55B25">
      <w:pPr>
        <w:numPr>
          <w:ilvl w:val="0"/>
          <w:numId w:val="20"/>
        </w:numPr>
        <w:suppressAutoHyphens/>
        <w:autoSpaceDN w:val="0"/>
        <w:spacing w:after="120" w:line="23" w:lineRule="atLeast"/>
        <w:textAlignment w:val="baseline"/>
        <w:rPr>
          <w:rFonts w:eastAsia="Calibri"/>
        </w:rPr>
      </w:pPr>
      <w:r w:rsidRPr="002A080A">
        <w:rPr>
          <w:rFonts w:eastAsia="Calibri"/>
        </w:rPr>
        <w:t>Working with a partner, take turns to draw a circle or squiggle and let the other complete the shape.</w:t>
      </w:r>
    </w:p>
    <w:p w:rsidR="002A080A" w:rsidRPr="002A080A" w:rsidRDefault="002A080A" w:rsidP="00E55B25">
      <w:pPr>
        <w:numPr>
          <w:ilvl w:val="0"/>
          <w:numId w:val="20"/>
        </w:numPr>
        <w:suppressAutoHyphens/>
        <w:autoSpaceDN w:val="0"/>
        <w:spacing w:after="120" w:line="23" w:lineRule="atLeast"/>
        <w:textAlignment w:val="baseline"/>
        <w:rPr>
          <w:rFonts w:eastAsia="Calibri"/>
          <w:b/>
        </w:rPr>
      </w:pPr>
      <w:r w:rsidRPr="002A080A">
        <w:rPr>
          <w:rFonts w:eastAsia="Calibri"/>
        </w:rPr>
        <w:t>Read</w:t>
      </w:r>
      <w:r w:rsidRPr="002A080A">
        <w:rPr>
          <w:rFonts w:eastAsia="Times New Roman"/>
          <w:i/>
          <w:iCs/>
          <w:lang w:eastAsia="en-GB"/>
        </w:rPr>
        <w:t xml:space="preserve"> </w:t>
      </w:r>
      <w:proofErr w:type="gramStart"/>
      <w:r w:rsidRPr="002A080A">
        <w:rPr>
          <w:rFonts w:eastAsia="Times New Roman"/>
          <w:i/>
          <w:iCs/>
          <w:lang w:eastAsia="en-GB"/>
        </w:rPr>
        <w:t>The</w:t>
      </w:r>
      <w:proofErr w:type="gramEnd"/>
      <w:r w:rsidRPr="002A080A">
        <w:rPr>
          <w:rFonts w:eastAsia="Times New Roman"/>
          <w:i/>
          <w:iCs/>
          <w:lang w:eastAsia="en-GB"/>
        </w:rPr>
        <w:t xml:space="preserve"> Pencil</w:t>
      </w:r>
      <w:r w:rsidRPr="002A080A">
        <w:rPr>
          <w:rFonts w:eastAsia="Times New Roman"/>
          <w:lang w:eastAsia="en-GB"/>
        </w:rPr>
        <w:t xml:space="preserve"> by Allan </w:t>
      </w:r>
      <w:proofErr w:type="spellStart"/>
      <w:r w:rsidRPr="002A080A">
        <w:rPr>
          <w:rFonts w:eastAsia="Times New Roman"/>
          <w:lang w:eastAsia="en-GB"/>
        </w:rPr>
        <w:t>Ahlberg</w:t>
      </w:r>
      <w:proofErr w:type="spellEnd"/>
      <w:r w:rsidRPr="002A080A">
        <w:rPr>
          <w:rFonts w:eastAsia="Times New Roman"/>
          <w:lang w:eastAsia="en-GB"/>
        </w:rPr>
        <w:t xml:space="preserve"> and imagine where your pencil might take you if it came to life? (This could also be done outdoors with chalk).</w:t>
      </w:r>
      <w:r w:rsidRPr="002A080A">
        <w:rPr>
          <w:rFonts w:eastAsia="Calibri"/>
        </w:rPr>
        <w:t xml:space="preserve"> </w:t>
      </w:r>
    </w:p>
    <w:p w:rsidR="002A080A" w:rsidRPr="002A080A" w:rsidRDefault="002A080A" w:rsidP="002A080A">
      <w:pPr>
        <w:spacing w:after="120" w:line="23" w:lineRule="atLeast"/>
        <w:rPr>
          <w:b/>
        </w:rPr>
      </w:pPr>
      <w:r w:rsidRPr="002A080A">
        <w:rPr>
          <w:b/>
        </w:rPr>
        <w:t>First</w:t>
      </w:r>
    </w:p>
    <w:p w:rsidR="002A080A" w:rsidRPr="002A080A" w:rsidRDefault="002A080A" w:rsidP="00E55B25">
      <w:pPr>
        <w:numPr>
          <w:ilvl w:val="0"/>
          <w:numId w:val="21"/>
        </w:numPr>
        <w:suppressAutoHyphens/>
        <w:autoSpaceDN w:val="0"/>
        <w:spacing w:after="120" w:line="23" w:lineRule="atLeast"/>
        <w:textAlignment w:val="baseline"/>
        <w:rPr>
          <w:rFonts w:eastAsia="Calibri"/>
        </w:rPr>
      </w:pPr>
      <w:r w:rsidRPr="002A080A">
        <w:rPr>
          <w:rFonts w:eastAsia="Calibri"/>
        </w:rPr>
        <w:t>Design or make a model door that will lead you into a world of adventure.</w:t>
      </w:r>
    </w:p>
    <w:p w:rsidR="002A080A" w:rsidRPr="002A080A" w:rsidRDefault="002A080A" w:rsidP="00E55B25">
      <w:pPr>
        <w:numPr>
          <w:ilvl w:val="0"/>
          <w:numId w:val="21"/>
        </w:numPr>
        <w:suppressAutoHyphens/>
        <w:autoSpaceDN w:val="0"/>
        <w:spacing w:after="120" w:line="23" w:lineRule="atLeast"/>
        <w:textAlignment w:val="baseline"/>
        <w:rPr>
          <w:rFonts w:eastAsia="Calibri"/>
        </w:rPr>
      </w:pPr>
      <w:r w:rsidRPr="002A080A">
        <w:rPr>
          <w:rFonts w:eastAsia="Calibri"/>
        </w:rPr>
        <w:t xml:space="preserve">Using 2 pieces of A4 paper, draw a background picture of an imaginary place or somewhere special on one piece and create a door on the other to attach on top.  Where do you go when you open the door?  </w:t>
      </w:r>
    </w:p>
    <w:p w:rsidR="002A080A" w:rsidRPr="002A080A" w:rsidRDefault="002A080A" w:rsidP="00E55B25">
      <w:pPr>
        <w:numPr>
          <w:ilvl w:val="0"/>
          <w:numId w:val="21"/>
        </w:numPr>
        <w:suppressAutoHyphens/>
        <w:autoSpaceDN w:val="0"/>
        <w:spacing w:after="120" w:line="23" w:lineRule="atLeast"/>
        <w:textAlignment w:val="baseline"/>
      </w:pPr>
      <w:r w:rsidRPr="002A080A">
        <w:rPr>
          <w:rFonts w:eastAsia="Calibri"/>
        </w:rPr>
        <w:t xml:space="preserve">Using watercolour techniques, create your own pictures. </w:t>
      </w:r>
      <w:hyperlink r:id="rId17" w:history="1">
        <w:r w:rsidRPr="002A080A">
          <w:rPr>
            <w:rFonts w:eastAsia="Calibri"/>
            <w:color w:val="0000FF"/>
            <w:u w:val="single"/>
          </w:rPr>
          <w:t>Watch Aaron Becker</w:t>
        </w:r>
      </w:hyperlink>
      <w:r w:rsidRPr="002A080A">
        <w:rPr>
          <w:rFonts w:eastAsia="Calibri"/>
        </w:rPr>
        <w:t xml:space="preserve"> for ideas.</w:t>
      </w:r>
    </w:p>
    <w:p w:rsidR="002A080A" w:rsidRPr="002A080A" w:rsidRDefault="002A080A" w:rsidP="00E55B25">
      <w:pPr>
        <w:numPr>
          <w:ilvl w:val="0"/>
          <w:numId w:val="21"/>
        </w:numPr>
        <w:suppressAutoHyphens/>
        <w:autoSpaceDN w:val="0"/>
        <w:spacing w:after="120" w:line="23" w:lineRule="atLeast"/>
        <w:textAlignment w:val="baseline"/>
        <w:rPr>
          <w:rFonts w:eastAsia="Calibri"/>
        </w:rPr>
      </w:pPr>
      <w:r w:rsidRPr="002A080A">
        <w:rPr>
          <w:rFonts w:eastAsia="Calibri"/>
        </w:rPr>
        <w:t>Explore drawing small or large circles and turning them into something new.</w:t>
      </w:r>
    </w:p>
    <w:p w:rsidR="002A080A" w:rsidRPr="002A080A" w:rsidRDefault="002A080A" w:rsidP="00E55B25">
      <w:pPr>
        <w:numPr>
          <w:ilvl w:val="0"/>
          <w:numId w:val="21"/>
        </w:numPr>
        <w:suppressAutoHyphens/>
        <w:autoSpaceDN w:val="0"/>
        <w:spacing w:after="120" w:line="23" w:lineRule="atLeast"/>
        <w:textAlignment w:val="baseline"/>
        <w:rPr>
          <w:rFonts w:eastAsia="Calibri"/>
        </w:rPr>
      </w:pPr>
      <w:r w:rsidRPr="002A080A">
        <w:rPr>
          <w:rFonts w:eastAsia="Times New Roman"/>
          <w:lang w:eastAsia="en-GB"/>
        </w:rPr>
        <w:t>Paint/stick some different circles on paper or go outdoors and draw some chalk circles. Use a magic crayon to travel in and around the circles,</w:t>
      </w:r>
      <w:r w:rsidRPr="002A080A">
        <w:rPr>
          <w:rFonts w:eastAsia="Calibri"/>
        </w:rPr>
        <w:t xml:space="preserve"> connecting them with a line in one colour. Take photos to display in class.</w:t>
      </w:r>
    </w:p>
    <w:p w:rsidR="002A080A" w:rsidRPr="002A080A" w:rsidRDefault="002A080A" w:rsidP="002A080A">
      <w:pPr>
        <w:spacing w:after="120" w:line="23" w:lineRule="atLeast"/>
        <w:rPr>
          <w:b/>
        </w:rPr>
      </w:pPr>
      <w:r w:rsidRPr="002A080A">
        <w:rPr>
          <w:b/>
        </w:rPr>
        <w:t>Second</w:t>
      </w:r>
    </w:p>
    <w:p w:rsidR="002A080A" w:rsidRPr="002A080A" w:rsidRDefault="002A080A" w:rsidP="00E55B25">
      <w:pPr>
        <w:numPr>
          <w:ilvl w:val="0"/>
          <w:numId w:val="22"/>
        </w:numPr>
        <w:suppressAutoHyphens/>
        <w:autoSpaceDN w:val="0"/>
        <w:spacing w:after="120" w:line="23" w:lineRule="atLeast"/>
        <w:textAlignment w:val="baseline"/>
        <w:rPr>
          <w:rFonts w:eastAsia="Calibri"/>
        </w:rPr>
      </w:pPr>
      <w:r w:rsidRPr="002A080A">
        <w:rPr>
          <w:rFonts w:eastAsia="Calibri"/>
        </w:rPr>
        <w:t>3D models: (</w:t>
      </w:r>
      <w:r w:rsidRPr="002A080A">
        <w:rPr>
          <w:rFonts w:eastAsia="Calibri"/>
          <w:i/>
        </w:rPr>
        <w:t>these could be displayed on a background from the book</w:t>
      </w:r>
      <w:r w:rsidRPr="002A080A">
        <w:rPr>
          <w:rFonts w:eastAsia="Calibri"/>
        </w:rPr>
        <w:t>).</w:t>
      </w:r>
    </w:p>
    <w:p w:rsidR="002A080A" w:rsidRPr="002A080A" w:rsidRDefault="002A080A" w:rsidP="00E55B25">
      <w:pPr>
        <w:numPr>
          <w:ilvl w:val="1"/>
          <w:numId w:val="22"/>
        </w:numPr>
        <w:suppressAutoHyphens/>
        <w:autoSpaceDN w:val="0"/>
        <w:spacing w:after="120" w:line="23" w:lineRule="atLeast"/>
        <w:textAlignment w:val="baseline"/>
        <w:rPr>
          <w:rFonts w:eastAsia="Calibri"/>
        </w:rPr>
      </w:pPr>
      <w:r w:rsidRPr="002A080A">
        <w:rPr>
          <w:rFonts w:eastAsia="Calibri"/>
        </w:rPr>
        <w:t xml:space="preserve">Create your own version of a bird the girl might meet </w:t>
      </w:r>
    </w:p>
    <w:p w:rsidR="002A080A" w:rsidRPr="002A080A" w:rsidRDefault="002A080A" w:rsidP="00E55B25">
      <w:pPr>
        <w:numPr>
          <w:ilvl w:val="1"/>
          <w:numId w:val="22"/>
        </w:numPr>
        <w:suppressAutoHyphens/>
        <w:autoSpaceDN w:val="0"/>
        <w:spacing w:after="120" w:line="23" w:lineRule="atLeast"/>
        <w:textAlignment w:val="baseline"/>
        <w:rPr>
          <w:rFonts w:eastAsia="Calibri"/>
        </w:rPr>
      </w:pPr>
      <w:r w:rsidRPr="002A080A">
        <w:rPr>
          <w:rFonts w:eastAsia="Calibri"/>
        </w:rPr>
        <w:t>Design your own hot air balloon using paper and junk to create.</w:t>
      </w:r>
    </w:p>
    <w:p w:rsidR="002A080A" w:rsidRPr="002A080A" w:rsidRDefault="002A080A" w:rsidP="00E55B25">
      <w:pPr>
        <w:numPr>
          <w:ilvl w:val="0"/>
          <w:numId w:val="22"/>
        </w:numPr>
        <w:suppressAutoHyphens/>
        <w:autoSpaceDN w:val="0"/>
        <w:spacing w:after="120" w:line="23" w:lineRule="atLeast"/>
        <w:textAlignment w:val="baseline"/>
        <w:rPr>
          <w:rFonts w:eastAsia="Calibri"/>
        </w:rPr>
      </w:pPr>
      <w:r w:rsidRPr="002A080A">
        <w:rPr>
          <w:rFonts w:eastAsia="Calibri"/>
        </w:rPr>
        <w:t xml:space="preserve">Use watercolour to create an imaginary world or background beyond the door. </w:t>
      </w:r>
    </w:p>
    <w:p w:rsidR="002A080A" w:rsidRPr="002A080A" w:rsidRDefault="002A080A" w:rsidP="00E55B25">
      <w:pPr>
        <w:numPr>
          <w:ilvl w:val="0"/>
          <w:numId w:val="22"/>
        </w:numPr>
        <w:suppressAutoHyphens/>
        <w:autoSpaceDN w:val="0"/>
        <w:spacing w:after="120" w:line="23" w:lineRule="atLeast"/>
        <w:textAlignment w:val="baseline"/>
        <w:rPr>
          <w:rFonts w:eastAsia="Calibri"/>
        </w:rPr>
      </w:pPr>
      <w:r w:rsidRPr="002A080A">
        <w:rPr>
          <w:rFonts w:eastAsia="Calibri"/>
        </w:rPr>
        <w:t>Research watercolour artists and their techniques. Create a display of their work or paint your own picture in a similar style.</w:t>
      </w:r>
    </w:p>
    <w:p w:rsidR="002A080A" w:rsidRPr="002A080A" w:rsidRDefault="002A080A" w:rsidP="00E55B25">
      <w:pPr>
        <w:numPr>
          <w:ilvl w:val="0"/>
          <w:numId w:val="22"/>
        </w:numPr>
        <w:suppressAutoHyphens/>
        <w:autoSpaceDN w:val="0"/>
        <w:spacing w:after="120" w:line="23" w:lineRule="atLeast"/>
        <w:textAlignment w:val="baseline"/>
        <w:rPr>
          <w:rFonts w:eastAsia="Calibri"/>
        </w:rPr>
      </w:pPr>
      <w:r w:rsidRPr="002A080A">
        <w:rPr>
          <w:rFonts w:eastAsia="Calibri"/>
        </w:rPr>
        <w:t xml:space="preserve">Photograph different backdrops, print in sepia and add a coloured object to the picture just like the book. </w:t>
      </w:r>
    </w:p>
    <w:p w:rsidR="002A080A" w:rsidRPr="002A080A" w:rsidRDefault="002A080A" w:rsidP="00E55B25">
      <w:pPr>
        <w:numPr>
          <w:ilvl w:val="0"/>
          <w:numId w:val="22"/>
        </w:numPr>
        <w:suppressAutoHyphens/>
        <w:autoSpaceDN w:val="0"/>
        <w:spacing w:after="120" w:line="23" w:lineRule="atLeast"/>
        <w:textAlignment w:val="baseline"/>
        <w:rPr>
          <w:rFonts w:eastAsia="Calibri"/>
        </w:rPr>
      </w:pPr>
      <w:r w:rsidRPr="002A080A">
        <w:rPr>
          <w:rFonts w:eastAsia="Calibri"/>
        </w:rPr>
        <w:t>Computer drawing programmes can be used to support less confident pupils in drawing activities and can add to engagement for others.</w:t>
      </w:r>
    </w:p>
    <w:p w:rsidR="002A080A" w:rsidRPr="002A080A" w:rsidRDefault="002A080A" w:rsidP="002A080A">
      <w:pPr>
        <w:spacing w:before="90" w:after="120" w:line="23" w:lineRule="atLeast"/>
        <w:rPr>
          <w:rFonts w:eastAsia="Times New Roman"/>
          <w:b/>
          <w:sz w:val="28"/>
          <w:lang w:eastAsia="en-GB"/>
        </w:rPr>
      </w:pPr>
      <w:r w:rsidRPr="002A080A">
        <w:rPr>
          <w:rFonts w:eastAsia="Times New Roman"/>
          <w:b/>
          <w:sz w:val="28"/>
          <w:lang w:eastAsia="en-GB"/>
        </w:rPr>
        <w:t>Drama</w:t>
      </w:r>
      <w:r w:rsidRPr="002A080A">
        <w:rPr>
          <w:color w:val="44546A" w:themeColor="text2"/>
          <w:szCs w:val="44"/>
        </w:rPr>
        <w:t xml:space="preserve"> EXA 0/1/2-13a</w:t>
      </w: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Early</w:t>
      </w:r>
    </w:p>
    <w:p w:rsidR="002A080A" w:rsidRPr="002A080A" w:rsidRDefault="002A080A" w:rsidP="00E55B25">
      <w:pPr>
        <w:numPr>
          <w:ilvl w:val="0"/>
          <w:numId w:val="23"/>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lastRenderedPageBreak/>
        <w:t>Emotions: change face and body position to reflect the different emotions portrayed in the story. (Music could be added to create effect).</w:t>
      </w:r>
    </w:p>
    <w:p w:rsidR="002A080A" w:rsidRPr="002A080A" w:rsidRDefault="002A080A" w:rsidP="00E55B25">
      <w:pPr>
        <w:numPr>
          <w:ilvl w:val="0"/>
          <w:numId w:val="23"/>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Recreate the story through mime. Perform the actions of the girl in the story, e.g. drawing the door, rowing the boat, falling through the air, riding the bike.</w:t>
      </w:r>
    </w:p>
    <w:p w:rsidR="002A080A" w:rsidRPr="002A080A" w:rsidRDefault="002A080A" w:rsidP="00E55B25">
      <w:pPr>
        <w:numPr>
          <w:ilvl w:val="0"/>
          <w:numId w:val="23"/>
        </w:numPr>
        <w:suppressAutoHyphens/>
        <w:autoSpaceDN w:val="0"/>
        <w:spacing w:before="90" w:after="120" w:line="23" w:lineRule="atLeast"/>
        <w:textAlignment w:val="baseline"/>
        <w:rPr>
          <w:rFonts w:eastAsia="Times New Roman"/>
          <w:b/>
          <w:lang w:eastAsia="en-GB"/>
        </w:rPr>
      </w:pPr>
      <w:r w:rsidRPr="002A080A">
        <w:rPr>
          <w:rFonts w:eastAsia="Times New Roman"/>
          <w:lang w:eastAsia="en-GB"/>
        </w:rPr>
        <w:t>Create a special area in the classroom with different props to support imagination and allow the pupils to create an imaginary world to travel to.</w:t>
      </w: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First</w:t>
      </w:r>
    </w:p>
    <w:p w:rsidR="002A080A" w:rsidRPr="002A080A" w:rsidRDefault="002A080A" w:rsidP="00E55B25">
      <w:pPr>
        <w:numPr>
          <w:ilvl w:val="0"/>
          <w:numId w:val="24"/>
        </w:numPr>
        <w:suppressAutoHyphens/>
        <w:autoSpaceDN w:val="0"/>
        <w:spacing w:before="90" w:after="120" w:line="23" w:lineRule="atLeast"/>
        <w:textAlignment w:val="baseline"/>
        <w:rPr>
          <w:rFonts w:eastAsia="Times New Roman"/>
          <w:b/>
          <w:lang w:eastAsia="en-GB"/>
        </w:rPr>
      </w:pPr>
      <w:r w:rsidRPr="002A080A">
        <w:rPr>
          <w:rFonts w:eastAsia="Times New Roman"/>
          <w:lang w:eastAsia="en-GB"/>
        </w:rPr>
        <w:t xml:space="preserve">In pairs, mime drawing an object with a magic crayon and make it ‘come to life’. Perform the mime for the rest of the class to guess what it is. </w:t>
      </w:r>
    </w:p>
    <w:p w:rsidR="002A080A" w:rsidRPr="002A080A" w:rsidRDefault="002A080A" w:rsidP="00E55B25">
      <w:pPr>
        <w:numPr>
          <w:ilvl w:val="0"/>
          <w:numId w:val="24"/>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Create different scenes from the book with a character in action, for example the bird flying free or trapped. Extend by creating a sequence of actions.  </w:t>
      </w: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 xml:space="preserve">Second     </w:t>
      </w:r>
    </w:p>
    <w:p w:rsidR="002A080A" w:rsidRPr="002A080A" w:rsidRDefault="002A080A" w:rsidP="00E55B25">
      <w:pPr>
        <w:numPr>
          <w:ilvl w:val="0"/>
          <w:numId w:val="25"/>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Using props, e.g. a ladder or stepping stones, develop a mime incorporating the prop to enter another world.</w:t>
      </w:r>
    </w:p>
    <w:p w:rsidR="002A080A" w:rsidRPr="002A080A" w:rsidRDefault="002A080A" w:rsidP="00E55B25">
      <w:pPr>
        <w:numPr>
          <w:ilvl w:val="0"/>
          <w:numId w:val="25"/>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Statues, recreate scenes from the story that demonstrate character actions and emotion e.g. the girl stealing the bird. Others can guess the scene.</w:t>
      </w:r>
    </w:p>
    <w:p w:rsidR="002A080A" w:rsidRPr="002A080A" w:rsidRDefault="002A080A" w:rsidP="00E55B25">
      <w:pPr>
        <w:numPr>
          <w:ilvl w:val="0"/>
          <w:numId w:val="25"/>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Practise the motions of the flying machine parts. Create a moving sequence.  </w:t>
      </w:r>
    </w:p>
    <w:p w:rsidR="002A080A" w:rsidRPr="002A080A" w:rsidRDefault="002A080A" w:rsidP="002A080A">
      <w:pPr>
        <w:spacing w:before="90" w:after="120" w:line="23" w:lineRule="atLeast"/>
        <w:rPr>
          <w:rFonts w:eastAsia="Times New Roman"/>
          <w:b/>
          <w:bCs/>
          <w:sz w:val="44"/>
          <w:szCs w:val="44"/>
          <w:lang w:eastAsia="en-GB"/>
        </w:rPr>
      </w:pPr>
    </w:p>
    <w:p w:rsidR="002A080A" w:rsidRPr="002A080A" w:rsidRDefault="002A080A" w:rsidP="002A080A">
      <w:pPr>
        <w:pStyle w:val="Heading2"/>
        <w:rPr>
          <w:szCs w:val="44"/>
        </w:rPr>
      </w:pPr>
      <w:bookmarkStart w:id="12" w:name="_Toc110605000"/>
      <w:r w:rsidRPr="002A080A">
        <w:rPr>
          <w:lang w:eastAsia="en-GB"/>
        </w:rPr>
        <w:t>Technologies</w:t>
      </w:r>
      <w:bookmarkEnd w:id="12"/>
      <w:r w:rsidRPr="002A080A">
        <w:rPr>
          <w:szCs w:val="44"/>
        </w:rPr>
        <w:t xml:space="preserve"> </w:t>
      </w:r>
    </w:p>
    <w:p w:rsidR="002A080A" w:rsidRPr="002A080A" w:rsidRDefault="002A080A" w:rsidP="002A080A">
      <w:pPr>
        <w:spacing w:before="90" w:after="120" w:line="23" w:lineRule="atLeast"/>
        <w:rPr>
          <w:rFonts w:eastAsia="Times New Roman"/>
          <w:b/>
          <w:sz w:val="40"/>
          <w:lang w:eastAsia="en-GB"/>
        </w:rPr>
      </w:pPr>
      <w:r w:rsidRPr="002A080A">
        <w:rPr>
          <w:color w:val="44546A" w:themeColor="text2"/>
          <w:szCs w:val="44"/>
        </w:rPr>
        <w:t>TCH 0/1/2-01a, TCH 0/1/2-09a</w:t>
      </w:r>
    </w:p>
    <w:p w:rsidR="002A080A" w:rsidRPr="002A080A" w:rsidRDefault="002A080A" w:rsidP="002A080A">
      <w:pPr>
        <w:spacing w:before="90" w:after="120" w:line="23" w:lineRule="atLeast"/>
        <w:rPr>
          <w:rFonts w:eastAsia="Times New Roman"/>
          <w:lang w:eastAsia="en-GB"/>
        </w:rPr>
      </w:pPr>
      <w:r w:rsidRPr="002A080A">
        <w:rPr>
          <w:rFonts w:eastAsia="Times New Roman"/>
          <w:i/>
          <w:lang w:eastAsia="en-GB"/>
        </w:rPr>
        <w:t>Journey</w:t>
      </w:r>
      <w:r w:rsidRPr="002A080A">
        <w:rPr>
          <w:rFonts w:eastAsia="Times New Roman"/>
          <w:lang w:eastAsia="en-GB"/>
        </w:rPr>
        <w:t xml:space="preserve"> offers great opportunities to explore themes relating to technology, including transport, power, design and digital skills.  </w:t>
      </w:r>
    </w:p>
    <w:p w:rsidR="002A080A" w:rsidRPr="002A080A" w:rsidRDefault="002A080A" w:rsidP="002A080A">
      <w:pPr>
        <w:spacing w:before="90" w:after="120" w:line="23" w:lineRule="atLeast"/>
        <w:rPr>
          <w:rFonts w:eastAsia="Times New Roman"/>
          <w:lang w:eastAsia="en-GB"/>
        </w:rPr>
      </w:pPr>
      <w:r w:rsidRPr="002A080A">
        <w:rPr>
          <w:rFonts w:eastAsia="Times New Roman"/>
          <w:b/>
          <w:lang w:eastAsia="en-GB"/>
        </w:rPr>
        <w:t xml:space="preserve">Early </w:t>
      </w:r>
      <w:r w:rsidRPr="002A080A">
        <w:rPr>
          <w:rFonts w:eastAsia="Times New Roman"/>
          <w:lang w:eastAsia="en-GB"/>
        </w:rPr>
        <w:t xml:space="preserve">Consider the different forms of transport used by the girl on her journey. </w:t>
      </w:r>
    </w:p>
    <w:p w:rsidR="002A080A" w:rsidRPr="002A080A" w:rsidRDefault="002A080A" w:rsidP="00E55B25">
      <w:pPr>
        <w:numPr>
          <w:ilvl w:val="0"/>
          <w:numId w:val="2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How many are there and can you think of others that sail, fly, use wheels?</w:t>
      </w:r>
    </w:p>
    <w:p w:rsidR="002A080A" w:rsidRPr="002A080A" w:rsidRDefault="002A080A" w:rsidP="00E55B25">
      <w:pPr>
        <w:numPr>
          <w:ilvl w:val="0"/>
          <w:numId w:val="26"/>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Make sets with those that move in the same way, create a display and write about how they move.</w:t>
      </w:r>
    </w:p>
    <w:p w:rsidR="002A080A" w:rsidRPr="002A080A" w:rsidRDefault="002A080A" w:rsidP="002A080A">
      <w:pPr>
        <w:spacing w:before="90" w:after="120" w:line="23" w:lineRule="atLeast"/>
        <w:rPr>
          <w:rFonts w:ascii="&amp;quot" w:eastAsia="Times New Roman" w:hAnsi="&amp;quot" w:cs="Times New Roman"/>
          <w:lang w:eastAsia="en-GB"/>
        </w:rPr>
      </w:pPr>
      <w:r w:rsidRPr="002A080A">
        <w:rPr>
          <w:rFonts w:eastAsia="Times New Roman"/>
          <w:b/>
          <w:lang w:eastAsia="en-GB"/>
        </w:rPr>
        <w:t>First</w:t>
      </w:r>
      <w:r w:rsidRPr="002A080A">
        <w:rPr>
          <w:rFonts w:ascii="&amp;quot" w:eastAsia="Times New Roman" w:hAnsi="&amp;quot" w:cs="Times New Roman"/>
          <w:lang w:eastAsia="en-GB"/>
        </w:rPr>
        <w:t xml:space="preserve"> </w:t>
      </w:r>
    </w:p>
    <w:p w:rsidR="002A080A" w:rsidRPr="002A080A" w:rsidRDefault="002A080A" w:rsidP="00E55B25">
      <w:pPr>
        <w:numPr>
          <w:ilvl w:val="0"/>
          <w:numId w:val="27"/>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Design one of the vehicles used by the girl and write about how it works. </w:t>
      </w:r>
    </w:p>
    <w:p w:rsidR="002A080A" w:rsidRPr="002A080A" w:rsidRDefault="002A080A" w:rsidP="00E55B25">
      <w:pPr>
        <w:numPr>
          <w:ilvl w:val="0"/>
          <w:numId w:val="27"/>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 xml:space="preserve">Invent your own flying machine. Think about how it will move and label the parts. </w:t>
      </w:r>
    </w:p>
    <w:p w:rsidR="002A080A" w:rsidRPr="002A080A" w:rsidRDefault="002A080A" w:rsidP="002A080A">
      <w:pPr>
        <w:spacing w:before="90" w:after="120" w:line="23" w:lineRule="atLeast"/>
        <w:rPr>
          <w:rFonts w:eastAsia="Times New Roman"/>
          <w:b/>
          <w:lang w:eastAsia="en-GB"/>
        </w:rPr>
      </w:pPr>
      <w:r w:rsidRPr="002A080A">
        <w:rPr>
          <w:rFonts w:eastAsia="Times New Roman"/>
          <w:b/>
          <w:lang w:eastAsia="en-GB"/>
        </w:rPr>
        <w:t>Second</w:t>
      </w:r>
    </w:p>
    <w:p w:rsidR="002A080A" w:rsidRPr="002A080A" w:rsidRDefault="002A080A" w:rsidP="00E55B25">
      <w:pPr>
        <w:numPr>
          <w:ilvl w:val="0"/>
          <w:numId w:val="28"/>
        </w:numPr>
        <w:suppressAutoHyphens/>
        <w:autoSpaceDN w:val="0"/>
        <w:spacing w:before="90" w:after="120" w:line="23" w:lineRule="atLeast"/>
        <w:textAlignment w:val="baseline"/>
        <w:rPr>
          <w:rFonts w:eastAsia="Times New Roman"/>
          <w:lang w:eastAsia="en-GB"/>
        </w:rPr>
      </w:pPr>
      <w:r w:rsidRPr="002A080A">
        <w:rPr>
          <w:rFonts w:eastAsia="Times New Roman"/>
          <w:lang w:eastAsia="en-GB"/>
        </w:rPr>
        <w:t>The Emperor had an elaborate flying machine, can you identify the different methods of powering it? Make a list of movement words with their definitions. Create your own machine with at least one working part using construction materials and junk and draw a cross section of your machine like the one in the book.</w:t>
      </w:r>
    </w:p>
    <w:p w:rsidR="002A080A" w:rsidRPr="002A080A" w:rsidRDefault="002A080A" w:rsidP="00E55B25">
      <w:pPr>
        <w:numPr>
          <w:ilvl w:val="0"/>
          <w:numId w:val="28"/>
        </w:numPr>
        <w:suppressAutoHyphens/>
        <w:autoSpaceDN w:val="0"/>
        <w:spacing w:after="120" w:line="23" w:lineRule="atLeast"/>
        <w:textAlignment w:val="baseline"/>
        <w:rPr>
          <w:rFonts w:eastAsia="Times New Roman"/>
          <w:lang w:eastAsia="en-GB"/>
        </w:rPr>
      </w:pPr>
      <w:r w:rsidRPr="002A080A">
        <w:rPr>
          <w:rFonts w:eastAsia="Times New Roman"/>
          <w:lang w:eastAsia="en-GB"/>
        </w:rPr>
        <w:t xml:space="preserve">Create a book trailer to inspire others to read the book. You can find out more in our </w:t>
      </w:r>
      <w:hyperlink r:id="rId18" w:history="1">
        <w:r w:rsidRPr="002A080A">
          <w:rPr>
            <w:rFonts w:eastAsia="Times New Roman"/>
            <w:color w:val="0000FF"/>
            <w:u w:val="single"/>
            <w:lang w:eastAsia="en-GB"/>
          </w:rPr>
          <w:t>book trailer learning resource</w:t>
        </w:r>
      </w:hyperlink>
      <w:r w:rsidRPr="002A080A">
        <w:rPr>
          <w:rFonts w:eastAsia="Times New Roman"/>
          <w:lang w:eastAsia="en-GB"/>
        </w:rPr>
        <w:t xml:space="preserve">. </w:t>
      </w:r>
    </w:p>
    <w:p w:rsidR="002A080A" w:rsidRPr="002A080A" w:rsidRDefault="002A080A" w:rsidP="00E55B25">
      <w:pPr>
        <w:numPr>
          <w:ilvl w:val="0"/>
          <w:numId w:val="28"/>
        </w:numPr>
        <w:suppressAutoHyphens/>
        <w:autoSpaceDN w:val="0"/>
        <w:spacing w:after="120" w:line="23" w:lineRule="atLeast"/>
        <w:textAlignment w:val="baseline"/>
        <w:rPr>
          <w:rFonts w:eastAsia="Calibri"/>
        </w:rPr>
      </w:pPr>
      <w:r w:rsidRPr="002A080A">
        <w:rPr>
          <w:rFonts w:eastAsia="Calibri"/>
        </w:rPr>
        <w:lastRenderedPageBreak/>
        <w:t xml:space="preserve">In small groups, make a short video with narration based on </w:t>
      </w:r>
      <w:r w:rsidRPr="002A080A">
        <w:rPr>
          <w:rFonts w:eastAsia="Calibri"/>
          <w:i/>
        </w:rPr>
        <w:t>Journey</w:t>
      </w:r>
      <w:r w:rsidRPr="002A080A">
        <w:rPr>
          <w:rFonts w:eastAsia="Calibri"/>
        </w:rPr>
        <w:t xml:space="preserve">. </w:t>
      </w:r>
      <w:hyperlink r:id="rId19" w:history="1">
        <w:r w:rsidRPr="002A080A">
          <w:rPr>
            <w:rFonts w:eastAsia="Calibri"/>
            <w:i/>
            <w:color w:val="0000FF"/>
            <w:u w:val="single"/>
          </w:rPr>
          <w:t>Little Boat</w:t>
        </w:r>
        <w:r w:rsidRPr="002A080A">
          <w:rPr>
            <w:rFonts w:eastAsia="Calibri"/>
            <w:color w:val="0000FF"/>
            <w:u w:val="single"/>
          </w:rPr>
          <w:t>,</w:t>
        </w:r>
      </w:hyperlink>
      <w:r w:rsidRPr="002A080A">
        <w:rPr>
          <w:rFonts w:eastAsia="Calibri"/>
        </w:rPr>
        <w:t xml:space="preserve"> an animation of a small boat making a journey. </w:t>
      </w:r>
    </w:p>
    <w:p w:rsidR="002A080A" w:rsidRPr="002A080A" w:rsidRDefault="002A080A" w:rsidP="002A080A">
      <w:pPr>
        <w:spacing w:after="120" w:line="23" w:lineRule="atLeast"/>
        <w:rPr>
          <w:rFonts w:eastAsia="Times New Roman"/>
          <w:b/>
          <w:sz w:val="44"/>
          <w:lang w:eastAsia="en-GB"/>
        </w:rPr>
      </w:pPr>
    </w:p>
    <w:p w:rsidR="002A080A" w:rsidRPr="002A080A" w:rsidRDefault="002A080A" w:rsidP="002A080A">
      <w:pPr>
        <w:pStyle w:val="Heading2"/>
        <w:rPr>
          <w:szCs w:val="44"/>
        </w:rPr>
      </w:pPr>
      <w:bookmarkStart w:id="13" w:name="_Toc110605001"/>
      <w:r w:rsidRPr="002A080A">
        <w:rPr>
          <w:lang w:eastAsia="en-GB"/>
        </w:rPr>
        <w:t>Social Sciences</w:t>
      </w:r>
      <w:bookmarkEnd w:id="13"/>
      <w:r w:rsidRPr="002A080A">
        <w:rPr>
          <w:szCs w:val="44"/>
        </w:rPr>
        <w:t xml:space="preserve"> </w:t>
      </w:r>
    </w:p>
    <w:p w:rsidR="002A080A" w:rsidRPr="002A080A" w:rsidRDefault="002A080A" w:rsidP="002A080A">
      <w:pPr>
        <w:spacing w:after="120" w:line="23" w:lineRule="atLeast"/>
        <w:rPr>
          <w:rFonts w:eastAsia="Times New Roman"/>
          <w:b/>
          <w:sz w:val="44"/>
          <w:lang w:eastAsia="en-GB"/>
        </w:rPr>
      </w:pPr>
      <w:r w:rsidRPr="002A080A">
        <w:rPr>
          <w:color w:val="44546A" w:themeColor="text2"/>
          <w:szCs w:val="44"/>
        </w:rPr>
        <w:t>SOC 1/2-06a</w:t>
      </w:r>
    </w:p>
    <w:p w:rsidR="002A080A" w:rsidRPr="002A080A" w:rsidRDefault="002A080A" w:rsidP="002A080A">
      <w:pPr>
        <w:spacing w:after="120" w:line="23" w:lineRule="atLeast"/>
        <w:rPr>
          <w:rFonts w:eastAsia="Times New Roman"/>
          <w:lang w:eastAsia="en-GB"/>
        </w:rPr>
      </w:pPr>
      <w:r w:rsidRPr="002A080A">
        <w:rPr>
          <w:rFonts w:eastAsia="Times New Roman"/>
          <w:lang w:eastAsia="en-GB"/>
        </w:rPr>
        <w:t>The book is open to individual teacher interpretation and has endless possibilities for further learning about People in Society and History:</w:t>
      </w:r>
    </w:p>
    <w:p w:rsidR="002A080A" w:rsidRPr="002A080A" w:rsidRDefault="002A080A" w:rsidP="00E55B25">
      <w:pPr>
        <w:numPr>
          <w:ilvl w:val="0"/>
          <w:numId w:val="13"/>
        </w:numPr>
        <w:suppressAutoHyphens/>
        <w:autoSpaceDN w:val="0"/>
        <w:spacing w:before="90" w:after="120" w:line="23" w:lineRule="atLeast"/>
        <w:textAlignment w:val="baseline"/>
        <w:rPr>
          <w:rFonts w:eastAsia="Times New Roman"/>
          <w:b/>
          <w:lang w:eastAsia="en-GB"/>
        </w:rPr>
      </w:pPr>
      <w:r w:rsidRPr="002A080A">
        <w:rPr>
          <w:rFonts w:eastAsia="Times New Roman"/>
          <w:bCs/>
          <w:lang w:eastAsia="en-GB"/>
        </w:rPr>
        <w:t>Discussions around refugees and children being uprooted from their homeland to live in a new country.</w:t>
      </w:r>
    </w:p>
    <w:p w:rsidR="002A080A" w:rsidRPr="002A080A" w:rsidRDefault="002A080A" w:rsidP="00E55B25">
      <w:pPr>
        <w:numPr>
          <w:ilvl w:val="0"/>
          <w:numId w:val="13"/>
        </w:numPr>
        <w:suppressAutoHyphens/>
        <w:autoSpaceDN w:val="0"/>
        <w:spacing w:after="120" w:line="23" w:lineRule="atLeast"/>
        <w:textAlignment w:val="baseline"/>
        <w:rPr>
          <w:rFonts w:eastAsia="Times New Roman"/>
          <w:lang w:eastAsia="en-GB"/>
        </w:rPr>
      </w:pPr>
      <w:r w:rsidRPr="002A080A">
        <w:rPr>
          <w:rFonts w:eastAsia="Times New Roman"/>
          <w:lang w:eastAsia="en-GB"/>
        </w:rPr>
        <w:t>Research about: space, religious or historical journeys.</w:t>
      </w:r>
    </w:p>
    <w:p w:rsidR="002A080A" w:rsidRPr="002A080A" w:rsidRDefault="002A080A" w:rsidP="002A080A">
      <w:pPr>
        <w:spacing w:after="120" w:line="23" w:lineRule="atLeast"/>
        <w:rPr>
          <w:b/>
        </w:rPr>
      </w:pPr>
    </w:p>
    <w:p w:rsidR="002A080A" w:rsidRPr="002A080A" w:rsidRDefault="002A080A" w:rsidP="002A080A">
      <w:pPr>
        <w:pStyle w:val="Heading2"/>
        <w:rPr>
          <w:sz w:val="96"/>
          <w:szCs w:val="44"/>
        </w:rPr>
      </w:pPr>
      <w:bookmarkStart w:id="14" w:name="_Toc110605002"/>
      <w:r w:rsidRPr="002A080A">
        <w:t>Additional information</w:t>
      </w:r>
      <w:bookmarkEnd w:id="14"/>
    </w:p>
    <w:p w:rsidR="002A080A" w:rsidRPr="002A080A" w:rsidRDefault="002A080A" w:rsidP="002A080A">
      <w:pPr>
        <w:spacing w:after="120" w:line="23" w:lineRule="atLeast"/>
      </w:pPr>
      <w:r w:rsidRPr="002A080A">
        <w:t xml:space="preserve">If you enjoyed reading </w:t>
      </w:r>
      <w:r w:rsidRPr="002A080A">
        <w:rPr>
          <w:i/>
        </w:rPr>
        <w:t>Journey</w:t>
      </w:r>
      <w:r w:rsidRPr="002A080A">
        <w:t xml:space="preserve"> you may also like read other wordless books on our </w:t>
      </w:r>
      <w:hyperlink r:id="rId20" w:history="1">
        <w:r w:rsidRPr="002A080A">
          <w:rPr>
            <w:color w:val="0000FF"/>
            <w:u w:val="single"/>
          </w:rPr>
          <w:t>10 wordless wonders booklist</w:t>
        </w:r>
      </w:hyperlink>
      <w:r w:rsidRPr="002A080A">
        <w:t xml:space="preserve">. </w:t>
      </w:r>
    </w:p>
    <w:p w:rsidR="002A080A" w:rsidRPr="002A080A" w:rsidRDefault="002A080A" w:rsidP="002A080A">
      <w:pPr>
        <w:spacing w:after="120" w:line="23" w:lineRule="atLeast"/>
      </w:pPr>
    </w:p>
    <w:p w:rsidR="002A080A" w:rsidRPr="002A080A" w:rsidRDefault="002A080A" w:rsidP="002A080A">
      <w:pPr>
        <w:spacing w:after="120" w:line="23" w:lineRule="atLeast"/>
        <w:rPr>
          <w:b/>
        </w:rPr>
      </w:pPr>
      <w:r w:rsidRPr="002A080A">
        <w:rPr>
          <w:b/>
        </w:rPr>
        <w:t>More wordless book suggestions</w:t>
      </w:r>
    </w:p>
    <w:p w:rsidR="002A080A" w:rsidRPr="002A080A" w:rsidRDefault="002A080A" w:rsidP="002A080A">
      <w:pPr>
        <w:spacing w:after="120" w:line="23" w:lineRule="atLeast"/>
      </w:pPr>
      <w:r w:rsidRPr="002A080A">
        <w:rPr>
          <w:i/>
        </w:rPr>
        <w:t>The Red Wheelbarrow</w:t>
      </w:r>
      <w:r w:rsidRPr="002A080A">
        <w:t xml:space="preserve"> by </w:t>
      </w:r>
      <w:proofErr w:type="spellStart"/>
      <w:r w:rsidRPr="002A080A">
        <w:t>Briony</w:t>
      </w:r>
      <w:proofErr w:type="spellEnd"/>
      <w:r w:rsidRPr="002A080A">
        <w:t xml:space="preserve"> Stewart </w:t>
      </w:r>
    </w:p>
    <w:p w:rsidR="002A080A" w:rsidRPr="002A080A" w:rsidRDefault="002A080A" w:rsidP="002A080A">
      <w:pPr>
        <w:spacing w:after="120" w:line="23" w:lineRule="atLeast"/>
      </w:pPr>
      <w:r w:rsidRPr="002A080A">
        <w:rPr>
          <w:i/>
        </w:rPr>
        <w:t>Wonder Bear</w:t>
      </w:r>
      <w:r w:rsidRPr="002A080A">
        <w:t xml:space="preserve"> by Tao </w:t>
      </w:r>
      <w:proofErr w:type="spellStart"/>
      <w:r w:rsidRPr="002A080A">
        <w:t>Nveu</w:t>
      </w:r>
      <w:proofErr w:type="spellEnd"/>
    </w:p>
    <w:p w:rsidR="002A080A" w:rsidRPr="002A080A" w:rsidRDefault="002A080A" w:rsidP="002A080A">
      <w:pPr>
        <w:spacing w:after="120" w:line="23" w:lineRule="atLeast"/>
      </w:pPr>
      <w:r w:rsidRPr="002A080A">
        <w:rPr>
          <w:i/>
        </w:rPr>
        <w:t>Tuesday</w:t>
      </w:r>
      <w:r w:rsidRPr="002A080A">
        <w:t xml:space="preserve"> by David </w:t>
      </w:r>
      <w:proofErr w:type="spellStart"/>
      <w:r w:rsidRPr="002A080A">
        <w:t>Weisner</w:t>
      </w:r>
      <w:proofErr w:type="spellEnd"/>
      <w:r w:rsidRPr="002A080A">
        <w:t>, contrast/colourful</w:t>
      </w:r>
    </w:p>
    <w:p w:rsidR="002A080A" w:rsidRPr="002A080A" w:rsidRDefault="002A080A" w:rsidP="002A080A">
      <w:pPr>
        <w:spacing w:after="120" w:line="23" w:lineRule="atLeast"/>
      </w:pPr>
      <w:r w:rsidRPr="002A080A">
        <w:rPr>
          <w:i/>
        </w:rPr>
        <w:t xml:space="preserve">Arrival </w:t>
      </w:r>
      <w:r w:rsidRPr="002A080A">
        <w:t>by Shaun Tan</w:t>
      </w:r>
    </w:p>
    <w:p w:rsidR="002A080A" w:rsidRPr="002A080A" w:rsidRDefault="002A080A" w:rsidP="002A080A">
      <w:pPr>
        <w:spacing w:after="120" w:line="23" w:lineRule="atLeast"/>
      </w:pPr>
      <w:r w:rsidRPr="002A080A">
        <w:rPr>
          <w:i/>
        </w:rPr>
        <w:t xml:space="preserve">Quest </w:t>
      </w:r>
      <w:r w:rsidRPr="002A080A">
        <w:t>by Aaron Becker</w:t>
      </w:r>
    </w:p>
    <w:p w:rsidR="002A080A" w:rsidRPr="002A080A" w:rsidRDefault="002A080A" w:rsidP="002A080A">
      <w:pPr>
        <w:spacing w:after="120" w:line="23" w:lineRule="atLeast"/>
        <w:rPr>
          <w:b/>
        </w:rPr>
      </w:pPr>
    </w:p>
    <w:p w:rsidR="002A080A" w:rsidRPr="002A080A" w:rsidRDefault="002A080A" w:rsidP="002A080A">
      <w:pPr>
        <w:spacing w:after="120" w:line="23" w:lineRule="atLeast"/>
        <w:rPr>
          <w:b/>
        </w:rPr>
      </w:pPr>
      <w:r w:rsidRPr="002A080A">
        <w:rPr>
          <w:b/>
        </w:rPr>
        <w:t>Further reading:</w:t>
      </w:r>
    </w:p>
    <w:p w:rsidR="002A080A" w:rsidRPr="002A080A" w:rsidRDefault="002A080A" w:rsidP="002A080A">
      <w:pPr>
        <w:spacing w:after="120" w:line="23" w:lineRule="atLeast"/>
      </w:pPr>
      <w:r w:rsidRPr="002A080A">
        <w:rPr>
          <w:i/>
        </w:rPr>
        <w:t>Mr Ben</w:t>
      </w:r>
      <w:r w:rsidRPr="002A080A">
        <w:t xml:space="preserve"> by David </w:t>
      </w:r>
      <w:proofErr w:type="spellStart"/>
      <w:r w:rsidRPr="002A080A">
        <w:t>Mckee</w:t>
      </w:r>
      <w:proofErr w:type="spellEnd"/>
    </w:p>
    <w:p w:rsidR="002A080A" w:rsidRPr="002A080A" w:rsidRDefault="002A080A" w:rsidP="002A080A">
      <w:pPr>
        <w:spacing w:after="120" w:line="23" w:lineRule="atLeast"/>
      </w:pPr>
      <w:r w:rsidRPr="002A080A">
        <w:rPr>
          <w:i/>
        </w:rPr>
        <w:t>Paddington</w:t>
      </w:r>
      <w:r w:rsidRPr="002A080A">
        <w:t xml:space="preserve"> by Michael Bond</w:t>
      </w:r>
    </w:p>
    <w:p w:rsidR="002A080A" w:rsidRPr="002A080A" w:rsidRDefault="002A080A" w:rsidP="002A080A">
      <w:pPr>
        <w:spacing w:after="120" w:line="23" w:lineRule="atLeast"/>
      </w:pPr>
      <w:r w:rsidRPr="002A080A">
        <w:rPr>
          <w:i/>
        </w:rPr>
        <w:t>Nowhere Emporium</w:t>
      </w:r>
      <w:r w:rsidRPr="002A080A">
        <w:t xml:space="preserve"> by Ross Mackenzie</w:t>
      </w:r>
    </w:p>
    <w:p w:rsidR="002A080A" w:rsidRPr="002A080A" w:rsidRDefault="002A080A" w:rsidP="002A080A">
      <w:pPr>
        <w:spacing w:after="120" w:line="23" w:lineRule="atLeast"/>
      </w:pPr>
      <w:r w:rsidRPr="002A080A">
        <w:rPr>
          <w:i/>
        </w:rPr>
        <w:t>Swimming Against the Storm</w:t>
      </w:r>
      <w:r w:rsidRPr="002A080A">
        <w:t xml:space="preserve"> by Jess Butterworth</w:t>
      </w:r>
    </w:p>
    <w:p w:rsidR="002A080A" w:rsidRPr="002A080A" w:rsidRDefault="002A080A" w:rsidP="002A080A">
      <w:pPr>
        <w:spacing w:after="120" w:line="23" w:lineRule="atLeast"/>
      </w:pPr>
      <w:r w:rsidRPr="002A080A">
        <w:rPr>
          <w:i/>
        </w:rPr>
        <w:t>The Explorer</w:t>
      </w:r>
      <w:r w:rsidRPr="002A080A">
        <w:t xml:space="preserve"> by Katherine </w:t>
      </w:r>
      <w:proofErr w:type="spellStart"/>
      <w:r w:rsidRPr="002A080A">
        <w:t>Rundell</w:t>
      </w:r>
      <w:proofErr w:type="spellEnd"/>
    </w:p>
    <w:p w:rsidR="002A080A" w:rsidRPr="002A080A" w:rsidRDefault="002A080A" w:rsidP="002A080A">
      <w:pPr>
        <w:spacing w:after="120" w:line="23" w:lineRule="atLeast"/>
      </w:pPr>
      <w:r w:rsidRPr="002A080A">
        <w:rPr>
          <w:i/>
        </w:rPr>
        <w:t>I am Malala</w:t>
      </w:r>
      <w:r w:rsidRPr="002A080A">
        <w:t xml:space="preserve"> by Malala Yousef</w:t>
      </w:r>
    </w:p>
    <w:p w:rsidR="002A080A" w:rsidRPr="002A080A" w:rsidRDefault="002A080A" w:rsidP="002A080A">
      <w:pPr>
        <w:spacing w:after="120" w:line="23" w:lineRule="atLeast"/>
      </w:pPr>
      <w:r w:rsidRPr="002A080A">
        <w:rPr>
          <w:i/>
        </w:rPr>
        <w:t>The Colour of Home</w:t>
      </w:r>
      <w:r w:rsidRPr="002A080A">
        <w:t xml:space="preserve"> by Mary Hoffman</w:t>
      </w:r>
    </w:p>
    <w:p w:rsidR="002A080A" w:rsidRPr="002A080A" w:rsidRDefault="002A080A" w:rsidP="002A080A">
      <w:pPr>
        <w:spacing w:after="120" w:line="23" w:lineRule="atLeast"/>
      </w:pPr>
      <w:r w:rsidRPr="002A080A">
        <w:rPr>
          <w:i/>
        </w:rPr>
        <w:t>No Ballet Shoes in Syria</w:t>
      </w:r>
      <w:r w:rsidRPr="002A080A">
        <w:t xml:space="preserve"> by Catherine </w:t>
      </w:r>
      <w:proofErr w:type="spellStart"/>
      <w:r w:rsidRPr="002A080A">
        <w:t>Bruton</w:t>
      </w:r>
      <w:proofErr w:type="spellEnd"/>
    </w:p>
    <w:p w:rsidR="002A080A" w:rsidRPr="002A080A" w:rsidRDefault="002A080A" w:rsidP="002A080A">
      <w:pPr>
        <w:spacing w:after="120" w:line="23" w:lineRule="atLeast"/>
      </w:pPr>
    </w:p>
    <w:p w:rsidR="002A080A" w:rsidRPr="002A080A" w:rsidRDefault="002A080A" w:rsidP="002A080A">
      <w:pPr>
        <w:spacing w:after="120" w:line="23" w:lineRule="atLeast"/>
        <w:rPr>
          <w:b/>
        </w:rPr>
      </w:pPr>
      <w:r w:rsidRPr="002A080A">
        <w:rPr>
          <w:b/>
        </w:rPr>
        <w:t>Check out:</w:t>
      </w:r>
    </w:p>
    <w:p w:rsidR="002A080A" w:rsidRPr="002A080A" w:rsidRDefault="002A080A" w:rsidP="002A080A">
      <w:pPr>
        <w:spacing w:after="120" w:line="23" w:lineRule="atLeast"/>
      </w:pPr>
      <w:r w:rsidRPr="002A080A">
        <w:t xml:space="preserve">Kate Greenaway awards for suggestions with additional </w:t>
      </w:r>
      <w:hyperlink r:id="rId21" w:history="1">
        <w:r w:rsidRPr="002A080A">
          <w:rPr>
            <w:color w:val="0000FF"/>
            <w:u w:val="single"/>
          </w:rPr>
          <w:t>visual literacy resources</w:t>
        </w:r>
      </w:hyperlink>
      <w:r w:rsidRPr="002A080A">
        <w:t xml:space="preserve">. </w:t>
      </w:r>
    </w:p>
    <w:p w:rsidR="00292796" w:rsidRPr="00E00455" w:rsidRDefault="00292796" w:rsidP="002A080A">
      <w:bookmarkStart w:id="15" w:name="_GoBack"/>
      <w:bookmarkEnd w:id="15"/>
    </w:p>
    <w:sectPr w:rsidR="00292796" w:rsidRPr="00E00455" w:rsidSect="00BF14A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92" w:rsidRDefault="00122C92" w:rsidP="00DA087C">
      <w:r>
        <w:separator/>
      </w:r>
    </w:p>
    <w:p w:rsidR="00122C92" w:rsidRDefault="00122C92" w:rsidP="00DA087C"/>
    <w:p w:rsidR="00122C92" w:rsidRDefault="00122C92" w:rsidP="00DA087C"/>
  </w:endnote>
  <w:endnote w:type="continuationSeparator" w:id="0">
    <w:p w:rsidR="00122C92" w:rsidRDefault="00122C92" w:rsidP="00DA087C">
      <w:r>
        <w:continuationSeparator/>
      </w:r>
    </w:p>
    <w:p w:rsidR="00122C92" w:rsidRDefault="00122C92" w:rsidP="00DA087C"/>
    <w:p w:rsidR="00122C92" w:rsidRDefault="00122C92"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901599"/>
      <w:docPartObj>
        <w:docPartGallery w:val="Page Numbers (Bottom of Page)"/>
        <w:docPartUnique/>
      </w:docPartObj>
    </w:sdtPr>
    <w:sdtEndPr>
      <w:rPr>
        <w:noProof/>
      </w:rPr>
    </w:sdtEndPr>
    <w:sdtContent>
      <w:p w:rsidR="00BF14A0" w:rsidRDefault="00BF14A0">
        <w:pPr>
          <w:pStyle w:val="Footer"/>
          <w:jc w:val="right"/>
        </w:pPr>
        <w:r>
          <w:fldChar w:fldCharType="begin"/>
        </w:r>
        <w:r>
          <w:instrText xml:space="preserve"> PAGE   \* MERGEFORMAT </w:instrText>
        </w:r>
        <w:r>
          <w:fldChar w:fldCharType="separate"/>
        </w:r>
        <w:r w:rsidR="00D512AB">
          <w:rPr>
            <w:noProof/>
          </w:rPr>
          <w:t>10</w:t>
        </w:r>
        <w:r>
          <w:rPr>
            <w:noProof/>
          </w:rPr>
          <w:fldChar w:fldCharType="end"/>
        </w:r>
      </w:p>
    </w:sdtContent>
  </w:sdt>
  <w:p w:rsidR="00BF14A0" w:rsidRDefault="00BF14A0" w:rsidP="00BF14A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92" w:rsidRDefault="00122C92" w:rsidP="00DA087C">
      <w:r>
        <w:separator/>
      </w:r>
    </w:p>
    <w:p w:rsidR="00122C92" w:rsidRDefault="00122C92" w:rsidP="00DA087C"/>
    <w:p w:rsidR="00122C92" w:rsidRDefault="00122C92" w:rsidP="00DA087C"/>
  </w:footnote>
  <w:footnote w:type="continuationSeparator" w:id="0">
    <w:p w:rsidR="00122C92" w:rsidRDefault="00122C92" w:rsidP="00DA087C">
      <w:r>
        <w:continuationSeparator/>
      </w:r>
    </w:p>
    <w:p w:rsidR="00122C92" w:rsidRDefault="00122C92" w:rsidP="00DA087C"/>
    <w:p w:rsidR="00122C92" w:rsidRDefault="00122C92"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F90"/>
    <w:multiLevelType w:val="hybridMultilevel"/>
    <w:tmpl w:val="815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E0D"/>
    <w:multiLevelType w:val="hybridMultilevel"/>
    <w:tmpl w:val="6C5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5FAA"/>
    <w:multiLevelType w:val="hybridMultilevel"/>
    <w:tmpl w:val="A612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434AD"/>
    <w:multiLevelType w:val="hybridMultilevel"/>
    <w:tmpl w:val="3718D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22AA6"/>
    <w:multiLevelType w:val="hybridMultilevel"/>
    <w:tmpl w:val="D800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D00E2"/>
    <w:multiLevelType w:val="hybridMultilevel"/>
    <w:tmpl w:val="341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D09F5"/>
    <w:multiLevelType w:val="hybridMultilevel"/>
    <w:tmpl w:val="80A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D421C"/>
    <w:multiLevelType w:val="hybridMultilevel"/>
    <w:tmpl w:val="B9BA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D1E3A"/>
    <w:multiLevelType w:val="hybridMultilevel"/>
    <w:tmpl w:val="C28E7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D7A82"/>
    <w:multiLevelType w:val="hybridMultilevel"/>
    <w:tmpl w:val="237ED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15FB2"/>
    <w:multiLevelType w:val="hybridMultilevel"/>
    <w:tmpl w:val="13B6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D4E63"/>
    <w:multiLevelType w:val="hybridMultilevel"/>
    <w:tmpl w:val="FE1C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B1B39"/>
    <w:multiLevelType w:val="hybridMultilevel"/>
    <w:tmpl w:val="1A3C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C7AD3"/>
    <w:multiLevelType w:val="hybridMultilevel"/>
    <w:tmpl w:val="99EA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46D9B"/>
    <w:multiLevelType w:val="hybridMultilevel"/>
    <w:tmpl w:val="2CB2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36121"/>
    <w:multiLevelType w:val="hybridMultilevel"/>
    <w:tmpl w:val="11565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C5220"/>
    <w:multiLevelType w:val="hybridMultilevel"/>
    <w:tmpl w:val="C06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A6063"/>
    <w:multiLevelType w:val="hybridMultilevel"/>
    <w:tmpl w:val="1E28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833A2"/>
    <w:multiLevelType w:val="hybridMultilevel"/>
    <w:tmpl w:val="27B47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E25E3"/>
    <w:multiLevelType w:val="hybridMultilevel"/>
    <w:tmpl w:val="490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A0038"/>
    <w:multiLevelType w:val="hybridMultilevel"/>
    <w:tmpl w:val="108E8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118E0"/>
    <w:multiLevelType w:val="hybridMultilevel"/>
    <w:tmpl w:val="1654D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25EE0"/>
    <w:multiLevelType w:val="hybridMultilevel"/>
    <w:tmpl w:val="FC864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16"/>
  </w:num>
  <w:num w:numId="4">
    <w:abstractNumId w:val="24"/>
  </w:num>
  <w:num w:numId="5">
    <w:abstractNumId w:val="2"/>
  </w:num>
  <w:num w:numId="6">
    <w:abstractNumId w:val="3"/>
  </w:num>
  <w:num w:numId="7">
    <w:abstractNumId w:val="15"/>
  </w:num>
  <w:num w:numId="8">
    <w:abstractNumId w:val="6"/>
  </w:num>
  <w:num w:numId="9">
    <w:abstractNumId w:val="14"/>
  </w:num>
  <w:num w:numId="10">
    <w:abstractNumId w:val="21"/>
  </w:num>
  <w:num w:numId="11">
    <w:abstractNumId w:val="12"/>
  </w:num>
  <w:num w:numId="12">
    <w:abstractNumId w:val="11"/>
  </w:num>
  <w:num w:numId="13">
    <w:abstractNumId w:val="5"/>
  </w:num>
  <w:num w:numId="14">
    <w:abstractNumId w:val="4"/>
  </w:num>
  <w:num w:numId="15">
    <w:abstractNumId w:val="8"/>
  </w:num>
  <w:num w:numId="16">
    <w:abstractNumId w:val="19"/>
  </w:num>
  <w:num w:numId="17">
    <w:abstractNumId w:val="7"/>
  </w:num>
  <w:num w:numId="18">
    <w:abstractNumId w:val="18"/>
  </w:num>
  <w:num w:numId="19">
    <w:abstractNumId w:val="22"/>
  </w:num>
  <w:num w:numId="20">
    <w:abstractNumId w:val="1"/>
  </w:num>
  <w:num w:numId="21">
    <w:abstractNumId w:val="26"/>
  </w:num>
  <w:num w:numId="22">
    <w:abstractNumId w:val="25"/>
  </w:num>
  <w:num w:numId="23">
    <w:abstractNumId w:val="27"/>
  </w:num>
  <w:num w:numId="24">
    <w:abstractNumId w:val="9"/>
  </w:num>
  <w:num w:numId="25">
    <w:abstractNumId w:val="23"/>
  </w:num>
  <w:num w:numId="26">
    <w:abstractNumId w:val="20"/>
  </w:num>
  <w:num w:numId="27">
    <w:abstractNumId w:val="13"/>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2D"/>
    <w:rsid w:val="00002D59"/>
    <w:rsid w:val="000204A3"/>
    <w:rsid w:val="00025A26"/>
    <w:rsid w:val="00065DEE"/>
    <w:rsid w:val="000F611D"/>
    <w:rsid w:val="00122C92"/>
    <w:rsid w:val="00180989"/>
    <w:rsid w:val="001868E3"/>
    <w:rsid w:val="0019780B"/>
    <w:rsid w:val="001D263C"/>
    <w:rsid w:val="00200CC9"/>
    <w:rsid w:val="002500A1"/>
    <w:rsid w:val="00264E31"/>
    <w:rsid w:val="00292796"/>
    <w:rsid w:val="002A080A"/>
    <w:rsid w:val="002E2CCE"/>
    <w:rsid w:val="00307D13"/>
    <w:rsid w:val="003A42DD"/>
    <w:rsid w:val="003C5E12"/>
    <w:rsid w:val="00407351"/>
    <w:rsid w:val="00432721"/>
    <w:rsid w:val="004B5F44"/>
    <w:rsid w:val="004E505B"/>
    <w:rsid w:val="005267EB"/>
    <w:rsid w:val="00532F6B"/>
    <w:rsid w:val="00540017"/>
    <w:rsid w:val="00541B5B"/>
    <w:rsid w:val="005A242D"/>
    <w:rsid w:val="005E67F3"/>
    <w:rsid w:val="00640876"/>
    <w:rsid w:val="006D101B"/>
    <w:rsid w:val="006F5773"/>
    <w:rsid w:val="0073000F"/>
    <w:rsid w:val="00731D07"/>
    <w:rsid w:val="00793ED3"/>
    <w:rsid w:val="007C3D9A"/>
    <w:rsid w:val="007D02B4"/>
    <w:rsid w:val="00831342"/>
    <w:rsid w:val="00854F77"/>
    <w:rsid w:val="008740E9"/>
    <w:rsid w:val="008A70D4"/>
    <w:rsid w:val="008B1FC9"/>
    <w:rsid w:val="008E3D90"/>
    <w:rsid w:val="00944AB9"/>
    <w:rsid w:val="00954D67"/>
    <w:rsid w:val="00985D35"/>
    <w:rsid w:val="00997294"/>
    <w:rsid w:val="009A708D"/>
    <w:rsid w:val="009D0EDB"/>
    <w:rsid w:val="00A5115F"/>
    <w:rsid w:val="00A651F0"/>
    <w:rsid w:val="00A92EB0"/>
    <w:rsid w:val="00B8746A"/>
    <w:rsid w:val="00BA5C95"/>
    <w:rsid w:val="00BE3A88"/>
    <w:rsid w:val="00BF14A0"/>
    <w:rsid w:val="00C0660F"/>
    <w:rsid w:val="00C5703E"/>
    <w:rsid w:val="00C66C6B"/>
    <w:rsid w:val="00C80BAF"/>
    <w:rsid w:val="00C84DF2"/>
    <w:rsid w:val="00C923D8"/>
    <w:rsid w:val="00CA22ED"/>
    <w:rsid w:val="00CB7E71"/>
    <w:rsid w:val="00CC54BB"/>
    <w:rsid w:val="00D512AB"/>
    <w:rsid w:val="00DA087C"/>
    <w:rsid w:val="00DC5F66"/>
    <w:rsid w:val="00DE7587"/>
    <w:rsid w:val="00E00455"/>
    <w:rsid w:val="00E407DD"/>
    <w:rsid w:val="00E55B25"/>
    <w:rsid w:val="00EA1C6A"/>
    <w:rsid w:val="00EB7E89"/>
    <w:rsid w:val="00EE019F"/>
    <w:rsid w:val="00F45462"/>
    <w:rsid w:val="00F81C6B"/>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26B0"/>
  <w15:chartTrackingRefBased/>
  <w15:docId w15:val="{74FDA843-3C4E-4C9A-AA0E-045F7FCF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B7E71"/>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paragraph" w:styleId="TOC2">
    <w:name w:val="toc 2"/>
    <w:basedOn w:val="Normal"/>
    <w:next w:val="Normal"/>
    <w:autoRedefine/>
    <w:uiPriority w:val="39"/>
    <w:unhideWhenUsed/>
    <w:rsid w:val="002A080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file:///\\SBT-DC-01\Company%20Data\Schools\Learning%20Resources\Programme%20Learning%20Resources\Reading%20Schools\Journey%20resource\o%09https:\www.scottishbooktrust.com\learning-resources\book-trailer-learning-activities" TargetMode="External"/><Relationship Id="rId3" Type="http://schemas.openxmlformats.org/officeDocument/2006/relationships/styles" Target="styles.xml"/><Relationship Id="rId21" Type="http://schemas.openxmlformats.org/officeDocument/2006/relationships/hyperlink" Target="https://carnegiegreenaway.org.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idlit.tv/2016/07/ready-set-draw-watercolor-journey" TargetMode="External"/><Relationship Id="rId2" Type="http://schemas.openxmlformats.org/officeDocument/2006/relationships/numbering" Target="numbering.xml"/><Relationship Id="rId16" Type="http://schemas.openxmlformats.org/officeDocument/2006/relationships/hyperlink" Target="https://www.scottishbooktrust.com/learning-resources/how-to-create-digital-stories" TargetMode="External"/><Relationship Id="rId20" Type="http://schemas.openxmlformats.org/officeDocument/2006/relationships/hyperlink" Target="https://www.scottishbooktrust.com/book-lists/10-wordless-won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learning-resources/using-wordless-picture-books-in-schools-and-librarie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literacyshed.com/little-boa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ottishbooktrust.com/articles/advice-for-sharing-wordless-picture-boo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FDAD7-C027-4A42-8556-8C461C0A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McCallum</dc:creator>
  <cp:keywords/>
  <dc:description/>
  <cp:lastModifiedBy>Liam McCallum</cp:lastModifiedBy>
  <cp:revision>4</cp:revision>
  <cp:lastPrinted>2022-08-05T14:17:00Z</cp:lastPrinted>
  <dcterms:created xsi:type="dcterms:W3CDTF">2022-08-05T14:16:00Z</dcterms:created>
  <dcterms:modified xsi:type="dcterms:W3CDTF">2022-08-05T14:32:00Z</dcterms:modified>
</cp:coreProperties>
</file>