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3EEC" w14:textId="38E3AB06" w:rsidR="00EA3359" w:rsidRDefault="79597B4C" w:rsidP="00745C34">
      <w:pPr>
        <w:pStyle w:val="Heading1"/>
      </w:pPr>
      <w:r>
        <w:t xml:space="preserve">Reading Schools </w:t>
      </w:r>
      <w:r w:rsidR="0D95C7DE">
        <w:t>ELC</w:t>
      </w:r>
      <w:r>
        <w:t xml:space="preserve"> framework</w:t>
      </w:r>
    </w:p>
    <w:p w14:paraId="32AAB5A1" w14:textId="139C17BA" w:rsidR="18DCE125" w:rsidRDefault="18DCE125" w:rsidP="50FB788D">
      <w:r>
        <w:t>T</w:t>
      </w:r>
      <w:r w:rsidR="50AD744B">
        <w:t xml:space="preserve">his framework has been developed in direct </w:t>
      </w:r>
      <w:r w:rsidR="4775ECE3">
        <w:t>reference to</w:t>
      </w:r>
      <w:r w:rsidR="50AD744B">
        <w:t xml:space="preserve"> the </w:t>
      </w:r>
      <w:r w:rsidR="50AD744B" w:rsidRPr="50FB788D">
        <w:rPr>
          <w:b/>
          <w:bCs/>
          <w:i/>
          <w:iCs/>
        </w:rPr>
        <w:t>Quality Improvement Framework</w:t>
      </w:r>
      <w:r w:rsidR="0BA87013" w:rsidRPr="50FB788D">
        <w:rPr>
          <w:b/>
          <w:bCs/>
          <w:i/>
          <w:iCs/>
        </w:rPr>
        <w:t xml:space="preserve"> for </w:t>
      </w:r>
      <w:r w:rsidR="04D5F4A6" w:rsidRPr="50FB788D">
        <w:rPr>
          <w:b/>
          <w:bCs/>
          <w:i/>
          <w:iCs/>
        </w:rPr>
        <w:t xml:space="preserve">the </w:t>
      </w:r>
      <w:r w:rsidR="0BA87013" w:rsidRPr="50FB788D">
        <w:rPr>
          <w:b/>
          <w:bCs/>
          <w:i/>
          <w:iCs/>
        </w:rPr>
        <w:t>Early Learning and Childcare Sectors</w:t>
      </w:r>
      <w:r w:rsidRPr="50FB788D">
        <w:rPr>
          <w:rStyle w:val="FootnoteReference"/>
        </w:rPr>
        <w:footnoteReference w:id="2"/>
      </w:r>
      <w:r w:rsidR="50AD744B">
        <w:t>, with each quality indicator heading</w:t>
      </w:r>
      <w:r w:rsidR="7464D2E5">
        <w:t xml:space="preserve"> housing a number of corresponding key areas. </w:t>
      </w:r>
    </w:p>
    <w:p w14:paraId="2E448EB8" w14:textId="3996702C" w:rsidR="58731AB8" w:rsidRDefault="58731AB8" w:rsidP="50FB788D">
      <w:r>
        <w:t>Using the steps below, begin your Reading Schools ELC journey, making sure your children are i</w:t>
      </w:r>
      <w:r w:rsidR="70A44CDB">
        <w:t>nforming your action plan and that their</w:t>
      </w:r>
      <w:r w:rsidR="0117F4E5">
        <w:t xml:space="preserve"> needs, ability and interests</w:t>
      </w:r>
      <w:r w:rsidR="70A44CDB">
        <w:t xml:space="preserve"> are being considered</w:t>
      </w:r>
      <w:r w:rsidR="4075289B">
        <w:t xml:space="preserve"> throughout</w:t>
      </w:r>
      <w:r w:rsidR="70A44CDB">
        <w:t xml:space="preserve">. </w:t>
      </w:r>
    </w:p>
    <w:p w14:paraId="0CBB9B77" w14:textId="497EC6ED" w:rsidR="3D60DB8B" w:rsidRDefault="74E6DCE4" w:rsidP="085BF689">
      <w:pPr>
        <w:jc w:val="center"/>
      </w:pPr>
      <w:r>
        <w:rPr>
          <w:noProof/>
        </w:rPr>
        <w:drawing>
          <wp:inline distT="0" distB="0" distL="0" distR="0" wp14:anchorId="792A7C92" wp14:editId="4D50C36B">
            <wp:extent cx="5198110" cy="3787140"/>
            <wp:effectExtent l="0" t="0" r="2540" b="3810"/>
            <wp:docPr id="163316106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61068" name=""/>
                    <pic:cNvPicPr/>
                  </pic:nvPicPr>
                  <pic:blipFill rotWithShape="1">
                    <a:blip r:embed="rId11">
                      <a:extLst>
                        <a:ext uri="{28A0092B-C50C-407E-A947-70E740481C1C}">
                          <a14:useLocalDpi xmlns:a14="http://schemas.microsoft.com/office/drawing/2010/main"/>
                        </a:ext>
                      </a:extLst>
                    </a:blip>
                    <a:srcRect t="7005" b="6786"/>
                    <a:stretch>
                      <a:fillRect/>
                    </a:stretch>
                  </pic:blipFill>
                  <pic:spPr bwMode="auto">
                    <a:xfrm>
                      <a:off x="0" y="0"/>
                      <a:ext cx="5227879" cy="3808829"/>
                    </a:xfrm>
                    <a:prstGeom prst="rect">
                      <a:avLst/>
                    </a:prstGeom>
                    <a:ln>
                      <a:noFill/>
                    </a:ln>
                    <a:extLst>
                      <a:ext uri="{53640926-AAD7-44D8-BBD7-CCE9431645EC}">
                        <a14:shadowObscured xmlns:a14="http://schemas.microsoft.com/office/drawing/2010/main"/>
                      </a:ext>
                    </a:extLst>
                  </pic:spPr>
                </pic:pic>
              </a:graphicData>
            </a:graphic>
          </wp:inline>
        </w:drawing>
      </w:r>
    </w:p>
    <w:p w14:paraId="60BD92FF" w14:textId="33771EA8" w:rsidR="09C214A4" w:rsidRDefault="09C214A4" w:rsidP="50FB788D">
      <w:r>
        <w:lastRenderedPageBreak/>
        <w:t xml:space="preserve">We would ask that each setting considers this framework as a </w:t>
      </w:r>
      <w:r w:rsidRPr="50FB788D">
        <w:rPr>
          <w:i/>
          <w:iCs/>
        </w:rPr>
        <w:t>whole</w:t>
      </w:r>
      <w:r>
        <w:t>, identifying opportunities to capitalise on existing setting activitie</w:t>
      </w:r>
      <w:r w:rsidR="699D2FFD">
        <w:t>s</w:t>
      </w:r>
      <w:r>
        <w:t xml:space="preserve"> and pri</w:t>
      </w:r>
      <w:r w:rsidR="68A3456F">
        <w:t xml:space="preserve">orities, ensuring practice is </w:t>
      </w:r>
    </w:p>
    <w:p w14:paraId="71CAAEBD" w14:textId="7150B80C" w:rsidR="68A3456F" w:rsidRDefault="68A3456F" w:rsidP="50FB788D">
      <w:r>
        <w:t>embedded and suppo</w:t>
      </w:r>
      <w:r w:rsidR="70E708B1">
        <w:t>r</w:t>
      </w:r>
      <w:r>
        <w:t>tive</w:t>
      </w:r>
      <w:r w:rsidR="7B38CC48">
        <w:t>, while also looking for new opportunities to develop where appropriate.</w:t>
      </w:r>
      <w:r w:rsidR="420287B3">
        <w:t xml:space="preserve"> </w:t>
      </w:r>
    </w:p>
    <w:p w14:paraId="4E42B6B6" w14:textId="0669BFAC" w:rsidR="785D65CD" w:rsidRDefault="785D65CD" w:rsidP="50FB788D">
      <w:r>
        <w:t>In creating your action plan, y</w:t>
      </w:r>
      <w:r w:rsidR="39B20548">
        <w:t>ou will find ‘</w:t>
      </w:r>
      <w:r w:rsidR="39B20548" w:rsidRPr="50FB788D">
        <w:rPr>
          <w:i/>
          <w:iCs/>
        </w:rPr>
        <w:t>Required</w:t>
      </w:r>
      <w:r w:rsidR="39B20548">
        <w:t>’ and ‘</w:t>
      </w:r>
      <w:r w:rsidR="259972FB" w:rsidRPr="50FB788D">
        <w:rPr>
          <w:i/>
          <w:iCs/>
        </w:rPr>
        <w:t>Custom</w:t>
      </w:r>
      <w:r w:rsidR="39B20548">
        <w:t>’ actions</w:t>
      </w:r>
      <w:r w:rsidR="6A712DB4">
        <w:t xml:space="preserve"> for each key area</w:t>
      </w:r>
      <w:r w:rsidR="39B20548">
        <w:t xml:space="preserve">; Required actions are what we would expect a setting to be </w:t>
      </w:r>
      <w:r w:rsidR="709034B9">
        <w:t xml:space="preserve">routinely </w:t>
      </w:r>
      <w:r w:rsidR="39B20548">
        <w:t>undertaking in promoting s</w:t>
      </w:r>
      <w:r w:rsidR="2A8FB340">
        <w:t xml:space="preserve">tories, songs and rhymes, emerging literacy and reading for enjoyment. </w:t>
      </w:r>
      <w:r w:rsidR="259972FB">
        <w:t>Custom actions</w:t>
      </w:r>
      <w:r w:rsidR="2A8FB340">
        <w:t xml:space="preserve"> </w:t>
      </w:r>
      <w:r w:rsidR="10F9B516">
        <w:t xml:space="preserve">provide an opportunity for </w:t>
      </w:r>
      <w:r w:rsidR="2A8FB340">
        <w:t>setting</w:t>
      </w:r>
      <w:r w:rsidR="04958E8C">
        <w:t>s</w:t>
      </w:r>
      <w:r w:rsidR="2A8FB340">
        <w:t xml:space="preserve"> to further de</w:t>
      </w:r>
      <w:r w:rsidR="31A7FF94">
        <w:t>epen the</w:t>
      </w:r>
      <w:r w:rsidR="1F284A5D">
        <w:t>ir</w:t>
      </w:r>
      <w:r w:rsidR="31A7FF94">
        <w:t xml:space="preserve"> </w:t>
      </w:r>
      <w:r w:rsidR="7F251A87">
        <w:t>engagement</w:t>
      </w:r>
      <w:r w:rsidR="1C49174A">
        <w:t xml:space="preserve"> and </w:t>
      </w:r>
      <w:r w:rsidR="7F251A87">
        <w:t xml:space="preserve">bring their own ideas to the </w:t>
      </w:r>
      <w:r w:rsidR="7A97936E">
        <w:t>process</w:t>
      </w:r>
      <w:r w:rsidR="6A82D256">
        <w:t>, by either selecting one (or more) of the suggested actions, or suggesting your own.</w:t>
      </w:r>
    </w:p>
    <w:p w14:paraId="72447BF6" w14:textId="7EC052EC" w:rsidR="00AB6FFD" w:rsidRDefault="00AB6FFD" w:rsidP="00745C34">
      <w:pPr>
        <w:pStyle w:val="Heading2"/>
        <w:rPr>
          <w:rStyle w:val="eop"/>
          <w:rFonts w:cs="Arial"/>
          <w:color w:val="000000"/>
          <w:shd w:val="clear" w:color="auto" w:fill="FFFFFF"/>
        </w:rPr>
      </w:pPr>
      <w:r w:rsidRPr="00AB6FFD">
        <w:rPr>
          <w:rStyle w:val="normaltextrun"/>
          <w:rFonts w:cs="Arial"/>
          <w:color w:val="000000"/>
          <w:shd w:val="clear" w:color="auto" w:fill="FFFFFF"/>
        </w:rPr>
        <w:t xml:space="preserve">1. Leadership </w:t>
      </w:r>
    </w:p>
    <w:p w14:paraId="1734E6F3" w14:textId="203AEE1F" w:rsidR="00896FD2" w:rsidRPr="00E129B9" w:rsidRDefault="002E6636" w:rsidP="00745C34">
      <w:pPr>
        <w:pStyle w:val="Heading3"/>
      </w:pPr>
      <w:r>
        <w:t>Key Area 1.</w:t>
      </w:r>
      <w:r w:rsidR="1F431981">
        <w:t>1</w:t>
      </w:r>
      <w:r>
        <w:t xml:space="preserve"> – Staff a</w:t>
      </w:r>
      <w:r w:rsidR="0AAC2279">
        <w:t>re</w:t>
      </w:r>
      <w:r>
        <w:t xml:space="preserve"> readers</w:t>
      </w:r>
      <w:r w:rsidR="08E28236">
        <w:t xml:space="preserve"> </w:t>
      </w:r>
      <w:r w:rsidR="4D2B0C2F">
        <w:t>themselves</w:t>
      </w:r>
    </w:p>
    <w:p w14:paraId="5A54C1C2" w14:textId="42C37C9C" w:rsidR="00896FD2" w:rsidRDefault="002E6636" w:rsidP="00745C34">
      <w:r>
        <w:t xml:space="preserve">We expect Reading Schools </w:t>
      </w:r>
      <w:r w:rsidR="0D95C7DE">
        <w:t>ELC</w:t>
      </w:r>
      <w:r>
        <w:t xml:space="preserve"> Settings to demonstrate how all staff in the setting show that they are readers themselves. </w:t>
      </w:r>
    </w:p>
    <w:p w14:paraId="15B420D2" w14:textId="557A7B11" w:rsidR="00896FD2" w:rsidRDefault="002E6636" w:rsidP="00745C34">
      <w:r>
        <w:t>The following evidence is required:</w:t>
      </w:r>
    </w:p>
    <w:p w14:paraId="3A5BE6D1" w14:textId="05805B85" w:rsidR="00896FD2" w:rsidRDefault="002E6636">
      <w:pPr>
        <w:pStyle w:val="ListParagraph"/>
        <w:numPr>
          <w:ilvl w:val="0"/>
          <w:numId w:val="28"/>
        </w:numPr>
      </w:pPr>
      <w:r>
        <w:t>Comments or observations on</w:t>
      </w:r>
      <w:r w:rsidR="24E28137">
        <w:t xml:space="preserve"> each completed action </w:t>
      </w:r>
      <w:r>
        <w:t xml:space="preserve"> </w:t>
      </w:r>
    </w:p>
    <w:p w14:paraId="72B2A130" w14:textId="5B40F46C" w:rsidR="00896FD2" w:rsidRDefault="002E6636">
      <w:pPr>
        <w:pStyle w:val="ListParagraph"/>
        <w:numPr>
          <w:ilvl w:val="0"/>
          <w:numId w:val="28"/>
        </w:numPr>
      </w:pPr>
      <w:r>
        <w:t xml:space="preserve">Provide a </w:t>
      </w:r>
      <w:r w:rsidR="653A83EC">
        <w:t>range of</w:t>
      </w:r>
      <w:r>
        <w:t xml:space="preserve"> quotes from staff </w:t>
      </w:r>
      <w:r w:rsidR="3BDF11A9">
        <w:t xml:space="preserve">across the setting </w:t>
      </w:r>
      <w:r>
        <w:t>on what they did to role model reading and what impact it made</w:t>
      </w:r>
    </w:p>
    <w:p w14:paraId="537F3BF3" w14:textId="57FA6AB8" w:rsidR="51D24EC7" w:rsidRDefault="002E6636" w:rsidP="50FB788D">
      <w:pPr>
        <w:pStyle w:val="ListParagraph"/>
        <w:numPr>
          <w:ilvl w:val="0"/>
          <w:numId w:val="28"/>
        </w:numPr>
      </w:pPr>
      <w:r>
        <w:t xml:space="preserve">Upload photos of staff </w:t>
      </w:r>
      <w:r w:rsidR="14A05BBD">
        <w:t>being seen as readers themselves</w:t>
      </w:r>
    </w:p>
    <w:p w14:paraId="4EBC8C8F" w14:textId="5A82147A" w:rsidR="2B23D963" w:rsidRPr="0036482A" w:rsidRDefault="2B23D963" w:rsidP="0036482A">
      <w:pPr>
        <w:pStyle w:val="Heading4"/>
        <w:rPr>
          <w:szCs w:val="24"/>
        </w:rPr>
      </w:pPr>
      <w:r>
        <w:t xml:space="preserve"> </w:t>
      </w:r>
      <w:r w:rsidRPr="0036482A">
        <w:rPr>
          <w:rStyle w:val="Heading3Char"/>
          <w:sz w:val="24"/>
          <w:szCs w:val="24"/>
          <w:u w:val="none"/>
        </w:rPr>
        <w:t>Quality Improvement Framework Indicators</w:t>
      </w:r>
    </w:p>
    <w:p w14:paraId="1B3C7DED" w14:textId="04B4BECB" w:rsidR="00896FD2" w:rsidRDefault="00896FD2" w:rsidP="00745C34">
      <w:r>
        <w:t>This section ties in with the Quality</w:t>
      </w:r>
      <w:r w:rsidR="24B02C00">
        <w:t xml:space="preserve"> Improvement</w:t>
      </w:r>
      <w:r>
        <w:t xml:space="preserve"> Indicators:</w:t>
      </w:r>
    </w:p>
    <w:p w14:paraId="03322E4A" w14:textId="2087B435" w:rsidR="0036482A" w:rsidRDefault="002E6636" w:rsidP="50FB788D">
      <w:pPr>
        <w:pStyle w:val="ListParagraph"/>
        <w:numPr>
          <w:ilvl w:val="0"/>
          <w:numId w:val="54"/>
        </w:numPr>
        <w:rPr>
          <w:szCs w:val="24"/>
        </w:rPr>
      </w:pPr>
      <w:r>
        <w:t>Leadership</w:t>
      </w:r>
      <w:r w:rsidR="06D2E9CA">
        <w:t xml:space="preserve"> </w:t>
      </w:r>
      <w:r w:rsidR="6A8CC9D9">
        <w:t>–</w:t>
      </w:r>
      <w:r w:rsidR="2CE67B47">
        <w:t xml:space="preserve"> Staff skills, knowledge, values and deployment</w:t>
      </w:r>
    </w:p>
    <w:p w14:paraId="02B7F54C" w14:textId="5D5A790B" w:rsidR="00896FD2" w:rsidRDefault="4A3582E5" w:rsidP="00745C34">
      <w:pPr>
        <w:pStyle w:val="Heading4"/>
      </w:pPr>
      <w:r>
        <w:t>Required</w:t>
      </w:r>
      <w:r w:rsidR="002E6636">
        <w:t xml:space="preserve"> actions</w:t>
      </w:r>
    </w:p>
    <w:p w14:paraId="301069A4" w14:textId="5F646000" w:rsidR="00896FD2" w:rsidRPr="00F167AB" w:rsidRDefault="002E6636" w:rsidP="50FB788D">
      <w:pPr>
        <w:spacing w:before="240" w:beforeAutospacing="1" w:after="100" w:afterAutospacing="1"/>
        <w:textAlignment w:val="baseline"/>
        <w:rPr>
          <w:color w:val="000000" w:themeColor="text1"/>
        </w:rPr>
      </w:pPr>
      <w:r w:rsidRPr="50FB788D">
        <w:rPr>
          <w:color w:val="000000" w:themeColor="text1"/>
        </w:rPr>
        <w:t xml:space="preserve">Staff should show that they are readers themselves, in the below three </w:t>
      </w:r>
      <w:r w:rsidR="4A3582E5" w:rsidRPr="50FB788D">
        <w:rPr>
          <w:color w:val="000000" w:themeColor="text1"/>
        </w:rPr>
        <w:t>required</w:t>
      </w:r>
      <w:r w:rsidRPr="50FB788D">
        <w:rPr>
          <w:color w:val="000000" w:themeColor="text1"/>
        </w:rPr>
        <w:t xml:space="preserve"> actions.</w:t>
      </w:r>
    </w:p>
    <w:p w14:paraId="00B17A72" w14:textId="3DE92C47" w:rsidR="00896FD2" w:rsidRPr="00F167AB" w:rsidRDefault="002E6636" w:rsidP="50FB788D">
      <w:pPr>
        <w:pStyle w:val="ListParagraph"/>
        <w:numPr>
          <w:ilvl w:val="0"/>
          <w:numId w:val="13"/>
        </w:numPr>
        <w:suppressAutoHyphens/>
        <w:autoSpaceDN w:val="0"/>
        <w:spacing w:after="0"/>
        <w:textAlignment w:val="baseline"/>
        <w:rPr>
          <w:rFonts w:eastAsia="Times New Roman"/>
        </w:rPr>
      </w:pPr>
      <w:r w:rsidRPr="50FB788D">
        <w:rPr>
          <w:rFonts w:eastAsia="Times New Roman"/>
        </w:rPr>
        <w:lastRenderedPageBreak/>
        <w:t>Display staff’s favourite children’s and adult books. Share with children, parents and carers</w:t>
      </w:r>
    </w:p>
    <w:p w14:paraId="33B30DEE" w14:textId="54D831D2" w:rsidR="00896FD2" w:rsidRPr="00F167AB" w:rsidRDefault="002E6636">
      <w:pPr>
        <w:numPr>
          <w:ilvl w:val="0"/>
          <w:numId w:val="13"/>
        </w:numPr>
        <w:spacing w:after="0"/>
        <w:contextualSpacing/>
      </w:pPr>
      <w:r>
        <w:t>Giv</w:t>
      </w:r>
      <w:r w:rsidR="441B177B">
        <w:t>e</w:t>
      </w:r>
      <w:r>
        <w:t xml:space="preserve"> </w:t>
      </w:r>
      <w:r w:rsidR="792E69B8">
        <w:t>children</w:t>
      </w:r>
      <w:r>
        <w:t xml:space="preserve"> opportunities to see </w:t>
      </w:r>
      <w:r w:rsidR="4F4C6A0D">
        <w:t xml:space="preserve">staff </w:t>
      </w:r>
      <w:r>
        <w:t>enjoying their own books</w:t>
      </w:r>
    </w:p>
    <w:p w14:paraId="29844EDA" w14:textId="7D8176FA" w:rsidR="00731356" w:rsidRPr="00E16539" w:rsidRDefault="441B177B" w:rsidP="50FB788D">
      <w:pPr>
        <w:pStyle w:val="ListParagraph"/>
        <w:numPr>
          <w:ilvl w:val="0"/>
          <w:numId w:val="13"/>
        </w:numPr>
        <w:suppressAutoHyphens/>
        <w:autoSpaceDN w:val="0"/>
        <w:spacing w:after="0"/>
        <w:textAlignment w:val="baseline"/>
        <w:rPr>
          <w:rFonts w:eastAsia="Times New Roman"/>
        </w:rPr>
      </w:pPr>
      <w:r w:rsidRPr="50FB788D">
        <w:rPr>
          <w:rFonts w:eastAsia="Times New Roman"/>
        </w:rPr>
        <w:t xml:space="preserve">Give </w:t>
      </w:r>
      <w:r w:rsidR="792E69B8" w:rsidRPr="50FB788D">
        <w:rPr>
          <w:rFonts w:eastAsia="Times New Roman"/>
        </w:rPr>
        <w:t>children</w:t>
      </w:r>
      <w:r w:rsidR="5FCD2998" w:rsidRPr="50FB788D">
        <w:rPr>
          <w:rFonts w:eastAsia="Times New Roman"/>
        </w:rPr>
        <w:t xml:space="preserve"> opportunities to see staff use environmental print</w:t>
      </w:r>
      <w:r w:rsidR="37B18FAD" w:rsidRPr="50FB788D">
        <w:rPr>
          <w:rFonts w:eastAsia="Times New Roman"/>
        </w:rPr>
        <w:t xml:space="preserve"> (</w:t>
      </w:r>
      <w:r w:rsidRPr="50FB788D">
        <w:rPr>
          <w:rFonts w:eastAsia="Times New Roman"/>
        </w:rPr>
        <w:t xml:space="preserve">i.e. </w:t>
      </w:r>
      <w:r w:rsidR="37B18FAD">
        <w:t xml:space="preserve">everyday life print, including signs, labels, logos, packaging, </w:t>
      </w:r>
      <w:r w:rsidR="52F4049C">
        <w:t xml:space="preserve">and </w:t>
      </w:r>
      <w:r w:rsidR="37B18FAD">
        <w:t>shop signs)</w:t>
      </w:r>
    </w:p>
    <w:p w14:paraId="105B83BD" w14:textId="77777777" w:rsidR="00E16539" w:rsidRPr="00F167AB" w:rsidRDefault="00E16539" w:rsidP="00E16539">
      <w:pPr>
        <w:pStyle w:val="ListParagraph"/>
        <w:suppressAutoHyphens/>
        <w:autoSpaceDN w:val="0"/>
        <w:spacing w:after="0"/>
        <w:textAlignment w:val="baseline"/>
        <w:rPr>
          <w:rFonts w:eastAsia="Times New Roman"/>
        </w:rPr>
      </w:pPr>
    </w:p>
    <w:p w14:paraId="7130974F" w14:textId="1E9AEDDC" w:rsidR="00896FD2" w:rsidRPr="00E129B9" w:rsidRDefault="002E6636" w:rsidP="00745C34">
      <w:pPr>
        <w:pStyle w:val="Heading3"/>
      </w:pPr>
      <w:r>
        <w:t xml:space="preserve">Key Area 1.2 – Staff </w:t>
      </w:r>
      <w:r w:rsidR="1F431981">
        <w:t>understand the impact of reading for pleasure</w:t>
      </w:r>
    </w:p>
    <w:p w14:paraId="7029A05E" w14:textId="57EE3B77" w:rsidR="00896FD2" w:rsidRDefault="002E6636" w:rsidP="00745C34">
      <w:r>
        <w:t xml:space="preserve">We expect Reading Schools </w:t>
      </w:r>
      <w:r w:rsidR="0D95C7DE">
        <w:t>ELC</w:t>
      </w:r>
      <w:r>
        <w:t xml:space="preserve"> Settings to support staff to develop their knowledge around reading for pleasure.</w:t>
      </w:r>
    </w:p>
    <w:p w14:paraId="50A300BB" w14:textId="2752CE34" w:rsidR="00896FD2" w:rsidRDefault="002E6636" w:rsidP="50FB788D">
      <w:r>
        <w:t>The following evidence is required:</w:t>
      </w:r>
    </w:p>
    <w:p w14:paraId="185FF50E" w14:textId="6235AAED" w:rsidR="00896FD2" w:rsidRDefault="002E6636">
      <w:pPr>
        <w:pStyle w:val="ListParagraph"/>
        <w:numPr>
          <w:ilvl w:val="0"/>
          <w:numId w:val="29"/>
        </w:numPr>
      </w:pPr>
      <w:r>
        <w:t xml:space="preserve">Comments or observations on </w:t>
      </w:r>
      <w:r w:rsidR="1CE775E0">
        <w:t xml:space="preserve">each completed action </w:t>
      </w:r>
    </w:p>
    <w:p w14:paraId="3448DBE0" w14:textId="38FA8941" w:rsidR="00896FD2" w:rsidRDefault="002E6636">
      <w:pPr>
        <w:pStyle w:val="ListParagraph"/>
        <w:numPr>
          <w:ilvl w:val="0"/>
          <w:numId w:val="29"/>
        </w:numPr>
      </w:pPr>
      <w:r>
        <w:t xml:space="preserve">Provide a few quotes from staff </w:t>
      </w:r>
      <w:r w:rsidR="0C4CE6D5">
        <w:t xml:space="preserve">across the setting </w:t>
      </w:r>
      <w:r>
        <w:t>on how their knowledge around reading for pleasure developed</w:t>
      </w:r>
    </w:p>
    <w:p w14:paraId="3CC3513F" w14:textId="46CEE239" w:rsidR="00896FD2" w:rsidRDefault="002E6636" w:rsidP="00745C34">
      <w:pPr>
        <w:pStyle w:val="Heading4"/>
      </w:pPr>
      <w:r>
        <w:t xml:space="preserve"> Quality</w:t>
      </w:r>
      <w:r w:rsidR="23310685">
        <w:t xml:space="preserve"> Improvement Framework</w:t>
      </w:r>
      <w:r>
        <w:t xml:space="preserve"> Indicators</w:t>
      </w:r>
    </w:p>
    <w:p w14:paraId="0679C0BE" w14:textId="09C97CC0" w:rsidR="00896FD2" w:rsidRDefault="00896FD2" w:rsidP="00745C34">
      <w:r>
        <w:t>This section ties in with the Quality</w:t>
      </w:r>
      <w:r w:rsidR="35FDDA4F">
        <w:t xml:space="preserve"> Improvement Framework</w:t>
      </w:r>
      <w:r>
        <w:t xml:space="preserve"> Indicators:</w:t>
      </w:r>
    </w:p>
    <w:p w14:paraId="3440F89B" w14:textId="15AC84C5" w:rsidR="0036482A" w:rsidRDefault="2022F9AE" w:rsidP="50FB788D">
      <w:pPr>
        <w:pStyle w:val="ListParagraph"/>
        <w:numPr>
          <w:ilvl w:val="0"/>
          <w:numId w:val="53"/>
        </w:numPr>
        <w:rPr>
          <w:szCs w:val="24"/>
        </w:rPr>
      </w:pPr>
      <w:r>
        <w:t xml:space="preserve">Leadership </w:t>
      </w:r>
      <w:r w:rsidR="2EEF63DD">
        <w:t>–</w:t>
      </w:r>
      <w:r>
        <w:t xml:space="preserve"> Staff skills, knowledge, values and deployment</w:t>
      </w:r>
    </w:p>
    <w:p w14:paraId="41DB08B7" w14:textId="0863AC53" w:rsidR="00896FD2" w:rsidRDefault="4A3582E5" w:rsidP="0036482A">
      <w:pPr>
        <w:pStyle w:val="Heading4"/>
      </w:pPr>
      <w:r>
        <w:t>Required</w:t>
      </w:r>
      <w:r w:rsidR="002E6636">
        <w:t xml:space="preserve"> actions</w:t>
      </w:r>
    </w:p>
    <w:p w14:paraId="75C6AC4A" w14:textId="374147BB" w:rsidR="00896FD2" w:rsidRDefault="0D95C7DE" w:rsidP="00722874">
      <w:r>
        <w:t>ELC</w:t>
      </w:r>
      <w:r w:rsidR="2B9C47D3">
        <w:t xml:space="preserve"> </w:t>
      </w:r>
      <w:r w:rsidR="5FCD2998">
        <w:t>S</w:t>
      </w:r>
      <w:r w:rsidR="60903CF3">
        <w:t>etting</w:t>
      </w:r>
      <w:r w:rsidR="5FCD2998">
        <w:t xml:space="preserve">s should support staff development by </w:t>
      </w:r>
      <w:r w:rsidR="426A175A">
        <w:t xml:space="preserve">completing </w:t>
      </w:r>
      <w:r w:rsidR="5FCD2998">
        <w:t xml:space="preserve">the following </w:t>
      </w:r>
      <w:r w:rsidR="7DFD2CAE">
        <w:t xml:space="preserve">four </w:t>
      </w:r>
      <w:r w:rsidR="4A3582E5">
        <w:t>required</w:t>
      </w:r>
      <w:r w:rsidR="5FCD2998">
        <w:t xml:space="preserve"> actions:</w:t>
      </w:r>
    </w:p>
    <w:p w14:paraId="61CC7C9B" w14:textId="496D4857" w:rsidR="00896FD2" w:rsidRPr="00BB394E" w:rsidRDefault="1E5A4B9D" w:rsidP="50FB788D">
      <w:pPr>
        <w:pStyle w:val="ListParagraph"/>
        <w:numPr>
          <w:ilvl w:val="0"/>
          <w:numId w:val="14"/>
        </w:numPr>
        <w:suppressAutoHyphens/>
        <w:autoSpaceDN w:val="0"/>
        <w:spacing w:before="240" w:beforeAutospacing="1" w:after="100" w:afterAutospacing="1"/>
        <w:textAlignment w:val="baseline"/>
        <w:rPr>
          <w:rFonts w:eastAsia="Times New Roman"/>
        </w:rPr>
      </w:pPr>
      <w:r w:rsidRPr="50FB788D">
        <w:rPr>
          <w:rFonts w:eastAsia="Times New Roman"/>
        </w:rPr>
        <w:t>A s</w:t>
      </w:r>
      <w:r w:rsidR="5FCD2998" w:rsidRPr="50FB788D">
        <w:rPr>
          <w:rFonts w:eastAsia="Times New Roman"/>
        </w:rPr>
        <w:t xml:space="preserve">taff representative </w:t>
      </w:r>
      <w:r w:rsidRPr="50FB788D">
        <w:rPr>
          <w:rFonts w:eastAsia="Times New Roman"/>
        </w:rPr>
        <w:t xml:space="preserve">should </w:t>
      </w:r>
      <w:r w:rsidR="0A5074CE" w:rsidRPr="50FB788D">
        <w:rPr>
          <w:rFonts w:eastAsia="Times New Roman"/>
        </w:rPr>
        <w:t xml:space="preserve">undertake </w:t>
      </w:r>
      <w:r w:rsidR="7E3C94F7" w:rsidRPr="50FB788D">
        <w:rPr>
          <w:rFonts w:eastAsia="Times New Roman"/>
        </w:rPr>
        <w:t>the</w:t>
      </w:r>
      <w:r w:rsidR="5FCD2998" w:rsidRPr="50FB788D">
        <w:rPr>
          <w:rFonts w:eastAsia="Times New Roman"/>
        </w:rPr>
        <w:t xml:space="preserve"> Reading Schools </w:t>
      </w:r>
      <w:r w:rsidR="668BF81C" w:rsidRPr="50FB788D">
        <w:rPr>
          <w:rFonts w:eastAsia="Times New Roman"/>
        </w:rPr>
        <w:t xml:space="preserve">ELC </w:t>
      </w:r>
      <w:r w:rsidR="6C86E58A" w:rsidRPr="50FB788D">
        <w:rPr>
          <w:rFonts w:eastAsia="Times New Roman"/>
        </w:rPr>
        <w:t>Introductory</w:t>
      </w:r>
      <w:r w:rsidR="649BF876" w:rsidRPr="50FB788D">
        <w:rPr>
          <w:rFonts w:eastAsia="Times New Roman"/>
        </w:rPr>
        <w:t xml:space="preserve"> </w:t>
      </w:r>
      <w:r w:rsidR="4459741D" w:rsidRPr="50FB788D">
        <w:rPr>
          <w:rFonts w:eastAsia="Times New Roman"/>
        </w:rPr>
        <w:t>learning</w:t>
      </w:r>
      <w:r w:rsidR="5495A7F0" w:rsidRPr="50FB788D">
        <w:rPr>
          <w:rFonts w:eastAsia="Times New Roman"/>
        </w:rPr>
        <w:t xml:space="preserve"> </w:t>
      </w:r>
      <w:r w:rsidR="5FCD2998" w:rsidRPr="50FB788D">
        <w:rPr>
          <w:rFonts w:eastAsia="Times New Roman"/>
        </w:rPr>
        <w:t xml:space="preserve">and </w:t>
      </w:r>
      <w:r w:rsidRPr="50FB788D">
        <w:rPr>
          <w:rFonts w:eastAsia="Times New Roman"/>
        </w:rPr>
        <w:t xml:space="preserve">share </w:t>
      </w:r>
      <w:r w:rsidR="5FCD2998" w:rsidRPr="50FB788D">
        <w:rPr>
          <w:rFonts w:eastAsia="Times New Roman"/>
        </w:rPr>
        <w:t>with colleagues</w:t>
      </w:r>
      <w:r w:rsidR="035E25E3" w:rsidRPr="50FB788D">
        <w:rPr>
          <w:rFonts w:eastAsia="Times New Roman"/>
        </w:rPr>
        <w:t>. This can be done at online sessions (live or recorded) or through our E-module</w:t>
      </w:r>
    </w:p>
    <w:p w14:paraId="7CD52B89" w14:textId="3B967C20" w:rsidR="00896FD2" w:rsidRPr="00D54053" w:rsidRDefault="1E5A4B9D" w:rsidP="50FB788D">
      <w:pPr>
        <w:pStyle w:val="ListParagraph"/>
        <w:numPr>
          <w:ilvl w:val="0"/>
          <w:numId w:val="14"/>
        </w:numPr>
        <w:suppressAutoHyphens/>
        <w:autoSpaceDN w:val="0"/>
        <w:spacing w:before="240" w:beforeAutospacing="1" w:after="100" w:afterAutospacing="1"/>
        <w:textAlignment w:val="baseline"/>
        <w:rPr>
          <w:rFonts w:eastAsia="Times New Roman"/>
        </w:rPr>
      </w:pPr>
      <w:r w:rsidRPr="681EC760">
        <w:rPr>
          <w:rFonts w:eastAsia="Times New Roman"/>
        </w:rPr>
        <w:t>A s</w:t>
      </w:r>
      <w:r w:rsidR="5FCD2998" w:rsidRPr="681EC760">
        <w:rPr>
          <w:rFonts w:eastAsia="Times New Roman"/>
        </w:rPr>
        <w:t xml:space="preserve">taff representative </w:t>
      </w:r>
      <w:r w:rsidRPr="681EC760">
        <w:rPr>
          <w:rFonts w:eastAsia="Times New Roman"/>
        </w:rPr>
        <w:t>should</w:t>
      </w:r>
      <w:r w:rsidR="42183F9B" w:rsidRPr="681EC760">
        <w:rPr>
          <w:rFonts w:eastAsia="Times New Roman"/>
        </w:rPr>
        <w:t xml:space="preserve"> explore the </w:t>
      </w:r>
      <w:r w:rsidR="5BAD4EC3" w:rsidRPr="681EC760">
        <w:rPr>
          <w:rFonts w:eastAsia="Times New Roman"/>
        </w:rPr>
        <w:t>learning resources and webinars for early years</w:t>
      </w:r>
      <w:r w:rsidR="3597F9B1" w:rsidRPr="681EC760">
        <w:rPr>
          <w:rFonts w:eastAsia="Times New Roman"/>
        </w:rPr>
        <w:t xml:space="preserve"> </w:t>
      </w:r>
      <w:r w:rsidR="091E89EF" w:rsidRPr="681EC760">
        <w:rPr>
          <w:rFonts w:eastAsia="Times New Roman"/>
        </w:rPr>
        <w:t>/ Bookbug</w:t>
      </w:r>
      <w:r w:rsidR="5BAD4EC3" w:rsidRPr="681EC760">
        <w:rPr>
          <w:rFonts w:eastAsia="Times New Roman"/>
        </w:rPr>
        <w:t xml:space="preserve"> on the Scottish Book Trust website</w:t>
      </w:r>
      <w:r w:rsidR="5FCD2998" w:rsidRPr="681EC760">
        <w:rPr>
          <w:rFonts w:eastAsia="Times New Roman"/>
        </w:rPr>
        <w:t xml:space="preserve"> and </w:t>
      </w:r>
      <w:r w:rsidRPr="681EC760">
        <w:rPr>
          <w:rFonts w:eastAsia="Times New Roman"/>
        </w:rPr>
        <w:t xml:space="preserve">share learning </w:t>
      </w:r>
      <w:r w:rsidR="5FCD2998" w:rsidRPr="681EC760">
        <w:rPr>
          <w:rFonts w:eastAsia="Times New Roman"/>
        </w:rPr>
        <w:t>with colleagues</w:t>
      </w:r>
    </w:p>
    <w:p w14:paraId="18F40FD2" w14:textId="38DA5622" w:rsidR="00896FD2" w:rsidRDefault="5FCD2998" w:rsidP="50FB788D">
      <w:pPr>
        <w:pStyle w:val="ListParagraph"/>
        <w:numPr>
          <w:ilvl w:val="0"/>
          <w:numId w:val="14"/>
        </w:numPr>
        <w:suppressAutoHyphens/>
        <w:autoSpaceDN w:val="0"/>
        <w:spacing w:before="240" w:beforeAutospacing="1" w:after="100" w:afterAutospacing="1"/>
        <w:textAlignment w:val="baseline"/>
      </w:pPr>
      <w:r>
        <w:lastRenderedPageBreak/>
        <w:t xml:space="preserve">Staff </w:t>
      </w:r>
      <w:r w:rsidR="1E5A4B9D">
        <w:t xml:space="preserve">should use </w:t>
      </w:r>
      <w:r w:rsidR="79902761">
        <w:t>the</w:t>
      </w:r>
      <w:r>
        <w:t xml:space="preserve"> Bookbug </w:t>
      </w:r>
      <w:r w:rsidR="279F40F7">
        <w:t xml:space="preserve">app, song and rhyme library </w:t>
      </w:r>
      <w:r>
        <w:t>and wider Scottish Book Trust resources to widen knowledge around reading for pleasure</w:t>
      </w:r>
      <w:r w:rsidR="0819A1AF">
        <w:t xml:space="preserve">. Staff should also </w:t>
      </w:r>
      <w:r w:rsidR="1E5A4B9D" w:rsidRPr="50FB788D">
        <w:rPr>
          <w:rFonts w:eastAsia="Times New Roman"/>
        </w:rPr>
        <w:t xml:space="preserve">share this knowledge </w:t>
      </w:r>
      <w:r w:rsidRPr="50FB788D">
        <w:rPr>
          <w:rFonts w:eastAsia="Times New Roman"/>
        </w:rPr>
        <w:t>with colleagues</w:t>
      </w:r>
    </w:p>
    <w:p w14:paraId="6C0AE787" w14:textId="6E7D88DD" w:rsidR="00896FD2" w:rsidRPr="00E16539" w:rsidRDefault="056AA8F1" w:rsidP="50FB788D">
      <w:pPr>
        <w:pStyle w:val="ListParagraph"/>
        <w:numPr>
          <w:ilvl w:val="0"/>
          <w:numId w:val="14"/>
        </w:numPr>
        <w:spacing w:beforeAutospacing="1" w:afterAutospacing="1"/>
      </w:pPr>
      <w:r>
        <w:t>Actively engage with the Reading Schools ELC channel in Scottish Book Trust’s MSTeam to share learning and ideas</w:t>
      </w:r>
    </w:p>
    <w:p w14:paraId="56FF51B0" w14:textId="16F3E212" w:rsidR="00896FD2" w:rsidRDefault="67C574D8" w:rsidP="00745C34">
      <w:pPr>
        <w:pStyle w:val="Heading4"/>
      </w:pPr>
      <w:r>
        <w:t>Custom actions</w:t>
      </w:r>
    </w:p>
    <w:p w14:paraId="041BEAE8" w14:textId="0C39428E" w:rsidR="00896FD2" w:rsidRPr="000359AE" w:rsidRDefault="5FCD2998" w:rsidP="00745C34">
      <w:pPr>
        <w:spacing w:before="240" w:beforeAutospacing="1" w:after="100" w:afterAutospacing="1"/>
        <w:contextualSpacing/>
      </w:pPr>
      <w:r>
        <w:t xml:space="preserve">For best practice, </w:t>
      </w:r>
      <w:r w:rsidR="0D95C7DE">
        <w:t>ELC</w:t>
      </w:r>
      <w:r w:rsidR="4250166F">
        <w:t xml:space="preserve"> Settings</w:t>
      </w:r>
      <w:r>
        <w:t xml:space="preserve"> </w:t>
      </w:r>
      <w:r w:rsidR="7AF1C9D7">
        <w:t>should</w:t>
      </w:r>
      <w:r>
        <w:t xml:space="preserve"> support staff in at least one of the below ways, or in another way that suits their setting:</w:t>
      </w:r>
    </w:p>
    <w:p w14:paraId="3E0F8B97" w14:textId="1D86A470" w:rsidR="00896FD2" w:rsidRPr="000359AE" w:rsidRDefault="002E6636">
      <w:pPr>
        <w:numPr>
          <w:ilvl w:val="0"/>
          <w:numId w:val="14"/>
        </w:numPr>
        <w:spacing w:after="0"/>
        <w:contextualSpacing/>
      </w:pPr>
      <w:r>
        <w:t xml:space="preserve">Read more widely about the pedagogy and research around reading for pleasure </w:t>
      </w:r>
    </w:p>
    <w:p w14:paraId="756AFA5E" w14:textId="28A1CA33" w:rsidR="00896FD2" w:rsidRPr="000359AE" w:rsidRDefault="002E6636">
      <w:pPr>
        <w:numPr>
          <w:ilvl w:val="0"/>
          <w:numId w:val="14"/>
        </w:numPr>
        <w:spacing w:after="0"/>
        <w:contextualSpacing/>
      </w:pPr>
      <w:r>
        <w:t>Engag</w:t>
      </w:r>
      <w:r w:rsidR="1E5A4B9D">
        <w:t>e</w:t>
      </w:r>
      <w:r>
        <w:t xml:space="preserve"> with colleagues and shar</w:t>
      </w:r>
      <w:r w:rsidR="1E5A4B9D">
        <w:t>e</w:t>
      </w:r>
      <w:r>
        <w:t xml:space="preserve"> work via social media or face-to-face meetings etc</w:t>
      </w:r>
      <w:r w:rsidR="57553489">
        <w:t xml:space="preserve"> </w:t>
      </w:r>
    </w:p>
    <w:p w14:paraId="2413D22D" w14:textId="5777C33A" w:rsidR="00896FD2" w:rsidRPr="00E4631C" w:rsidRDefault="5FCD2998">
      <w:pPr>
        <w:numPr>
          <w:ilvl w:val="0"/>
          <w:numId w:val="11"/>
        </w:numPr>
        <w:spacing w:after="0"/>
        <w:contextualSpacing/>
      </w:pPr>
      <w:r>
        <w:t xml:space="preserve">Work collaboratively with another </w:t>
      </w:r>
      <w:r w:rsidR="0D95C7DE">
        <w:t>ELC</w:t>
      </w:r>
      <w:r w:rsidR="21AC296D">
        <w:t xml:space="preserve"> Setting </w:t>
      </w:r>
      <w:r>
        <w:t>to develop your reading for pleasure practice</w:t>
      </w:r>
    </w:p>
    <w:p w14:paraId="04052C5B" w14:textId="1F048295" w:rsidR="00D54053" w:rsidRDefault="4EACC819" w:rsidP="50FB788D">
      <w:pPr>
        <w:numPr>
          <w:ilvl w:val="0"/>
          <w:numId w:val="1"/>
        </w:numPr>
        <w:spacing w:after="0"/>
        <w:contextualSpacing/>
      </w:pPr>
      <w:r>
        <w:t xml:space="preserve">Engage in further training opportunities for staff around sharing stories, songs and rhymes with </w:t>
      </w:r>
      <w:r w:rsidR="792E69B8">
        <w:t>children</w:t>
      </w:r>
      <w:r>
        <w:t xml:space="preserve"> and their </w:t>
      </w:r>
      <w:r w:rsidR="3B7835BE">
        <w:t>families where possible and appropriate</w:t>
      </w:r>
      <w:r>
        <w:t>, e</w:t>
      </w:r>
      <w:r w:rsidR="3B7835BE">
        <w:t>.</w:t>
      </w:r>
      <w:r>
        <w:t>g. Bookbug Session Leader Training</w:t>
      </w:r>
      <w:r w:rsidR="763E5607">
        <w:t>,</w:t>
      </w:r>
      <w:r>
        <w:t xml:space="preserve"> </w:t>
      </w:r>
      <w:r w:rsidR="763E5607">
        <w:t>Bookbug for the Home training</w:t>
      </w:r>
    </w:p>
    <w:p w14:paraId="20F2878C" w14:textId="3EC06CC0" w:rsidR="00CC0A02" w:rsidRPr="00722874" w:rsidRDefault="00CC0A02" w:rsidP="50FB788D">
      <w:pPr>
        <w:pStyle w:val="ListParagraph"/>
        <w:suppressAutoHyphens/>
        <w:autoSpaceDN w:val="0"/>
        <w:spacing w:after="0"/>
        <w:ind w:left="360"/>
        <w:textAlignment w:val="baseline"/>
        <w:rPr>
          <w:rFonts w:eastAsia="Times New Roman"/>
        </w:rPr>
      </w:pPr>
    </w:p>
    <w:p w14:paraId="139AE9E9" w14:textId="2B66A6DD" w:rsidR="00896FD2" w:rsidRPr="00E129B9" w:rsidRDefault="00896FD2" w:rsidP="00745C34">
      <w:pPr>
        <w:pStyle w:val="Heading3"/>
      </w:pPr>
      <w:r w:rsidRPr="00E129B9">
        <w:t>Key Area 1.</w:t>
      </w:r>
      <w:r w:rsidR="00F701DD">
        <w:t>3</w:t>
      </w:r>
      <w:r w:rsidRPr="00E129B9">
        <w:t xml:space="preserve"> – Staff kno</w:t>
      </w:r>
      <w:r>
        <w:t>wledge of contemporary children’</w:t>
      </w:r>
      <w:r w:rsidRPr="00E129B9">
        <w:t>s literature</w:t>
      </w:r>
    </w:p>
    <w:p w14:paraId="390C5674" w14:textId="3251F6C1" w:rsidR="00896FD2" w:rsidRDefault="002E6636" w:rsidP="00745C34">
      <w:r>
        <w:t xml:space="preserve">We expect Reading Schools </w:t>
      </w:r>
      <w:r w:rsidR="0D95C7DE">
        <w:t>ELC</w:t>
      </w:r>
      <w:r>
        <w:t xml:space="preserve"> Settings to support staff to develop their knowledge and awareness around contemporary children’s literature.</w:t>
      </w:r>
    </w:p>
    <w:p w14:paraId="586BFBAA" w14:textId="14A60FF7" w:rsidR="00896FD2" w:rsidRDefault="002E6636" w:rsidP="50FB788D">
      <w:r>
        <w:t>The following evidence is required:</w:t>
      </w:r>
    </w:p>
    <w:p w14:paraId="41A2A0CB" w14:textId="17A91458" w:rsidR="00896FD2" w:rsidRDefault="002E6636">
      <w:pPr>
        <w:pStyle w:val="ListParagraph"/>
        <w:numPr>
          <w:ilvl w:val="0"/>
          <w:numId w:val="11"/>
        </w:numPr>
      </w:pPr>
      <w:r>
        <w:t>Comments or observations</w:t>
      </w:r>
      <w:r w:rsidR="5C27F73C">
        <w:t xml:space="preserve"> on </w:t>
      </w:r>
      <w:r w:rsidR="5AFF3175">
        <w:t xml:space="preserve">each completed </w:t>
      </w:r>
      <w:r w:rsidR="54AF97B4">
        <w:t>action</w:t>
      </w:r>
    </w:p>
    <w:p w14:paraId="16FF6523" w14:textId="77D34807" w:rsidR="00896FD2" w:rsidRDefault="002E6636">
      <w:pPr>
        <w:pStyle w:val="ListParagraph"/>
        <w:numPr>
          <w:ilvl w:val="0"/>
          <w:numId w:val="11"/>
        </w:numPr>
      </w:pPr>
      <w:r>
        <w:t xml:space="preserve">Provide a few quotes from staff </w:t>
      </w:r>
      <w:r w:rsidR="4D03A5D6">
        <w:t xml:space="preserve">across the setting </w:t>
      </w:r>
      <w:r>
        <w:t>on how their knowledge of contemporary children's literature developed</w:t>
      </w:r>
    </w:p>
    <w:p w14:paraId="5ED7BDF0" w14:textId="6D42607B" w:rsidR="00896FD2" w:rsidRDefault="00896FD2">
      <w:pPr>
        <w:pStyle w:val="ListParagraph"/>
        <w:numPr>
          <w:ilvl w:val="0"/>
          <w:numId w:val="11"/>
        </w:numPr>
      </w:pPr>
      <w:r>
        <w:t>Upload photos of how you ensured access to contemporary children's literature for staff</w:t>
      </w:r>
    </w:p>
    <w:p w14:paraId="4BDB7533" w14:textId="77777777" w:rsidR="00E16539" w:rsidRDefault="00E16539" w:rsidP="00E16539"/>
    <w:p w14:paraId="5DBF55FF" w14:textId="77777777" w:rsidR="00E16539" w:rsidRDefault="00E16539" w:rsidP="00E16539"/>
    <w:p w14:paraId="1D084E12" w14:textId="1C1C2E99" w:rsidR="00896FD2" w:rsidRDefault="002E6636" w:rsidP="00745C34">
      <w:pPr>
        <w:pStyle w:val="Heading4"/>
      </w:pPr>
      <w:r>
        <w:lastRenderedPageBreak/>
        <w:t xml:space="preserve"> Quality</w:t>
      </w:r>
      <w:r w:rsidR="4D2B6A25">
        <w:t xml:space="preserve"> Improvement Framework</w:t>
      </w:r>
      <w:r>
        <w:t xml:space="preserve"> Indicators</w:t>
      </w:r>
    </w:p>
    <w:p w14:paraId="25F59783" w14:textId="45B3330F" w:rsidR="00896FD2" w:rsidRDefault="00896FD2" w:rsidP="00745C34">
      <w:r>
        <w:t xml:space="preserve">This section ties in with the Quality </w:t>
      </w:r>
      <w:r w:rsidR="62A1DFBF">
        <w:t xml:space="preserve">Improvement Framework </w:t>
      </w:r>
      <w:r>
        <w:t>Indicators:</w:t>
      </w:r>
    </w:p>
    <w:p w14:paraId="3EA73F72" w14:textId="63171B00" w:rsidR="0036482A" w:rsidRDefault="0C21DEFE" w:rsidP="50FB788D">
      <w:pPr>
        <w:pStyle w:val="ListParagraph"/>
        <w:numPr>
          <w:ilvl w:val="0"/>
          <w:numId w:val="52"/>
        </w:numPr>
        <w:rPr>
          <w:szCs w:val="24"/>
        </w:rPr>
      </w:pPr>
      <w:r>
        <w:t xml:space="preserve">Leadership </w:t>
      </w:r>
      <w:r w:rsidR="575F63E9">
        <w:t>–</w:t>
      </w:r>
      <w:r>
        <w:t xml:space="preserve"> </w:t>
      </w:r>
      <w:r w:rsidR="3D465E89">
        <w:t>Staff skills, knowledge, values and deployment</w:t>
      </w:r>
    </w:p>
    <w:p w14:paraId="1FA62F21" w14:textId="5057E73D" w:rsidR="00896FD2" w:rsidRDefault="4A3582E5" w:rsidP="00745C34">
      <w:pPr>
        <w:pStyle w:val="Heading4"/>
      </w:pPr>
      <w:r>
        <w:t>Required</w:t>
      </w:r>
      <w:r w:rsidR="5FCD2998">
        <w:t xml:space="preserve"> actions</w:t>
      </w:r>
    </w:p>
    <w:p w14:paraId="3EAFB636" w14:textId="64266EF2" w:rsidR="00896FD2" w:rsidRDefault="0D95C7DE" w:rsidP="73D1A5A2">
      <w:r>
        <w:t>ELC</w:t>
      </w:r>
      <w:r w:rsidR="2163D53F">
        <w:t xml:space="preserve"> Settings </w:t>
      </w:r>
      <w:r w:rsidR="5FCD2998">
        <w:t xml:space="preserve">should ensure that staff have access to contemporary children’s literature </w:t>
      </w:r>
      <w:r w:rsidR="5FCD2998" w:rsidRPr="50FB788D">
        <w:rPr>
          <w:color w:val="000000" w:themeColor="text1"/>
        </w:rPr>
        <w:t xml:space="preserve">in the below three </w:t>
      </w:r>
      <w:r w:rsidR="4A3582E5" w:rsidRPr="50FB788D">
        <w:rPr>
          <w:color w:val="000000" w:themeColor="text1"/>
        </w:rPr>
        <w:t>required</w:t>
      </w:r>
      <w:r w:rsidR="5FCD2998" w:rsidRPr="50FB788D">
        <w:rPr>
          <w:color w:val="000000" w:themeColor="text1"/>
        </w:rPr>
        <w:t xml:space="preserve"> actions:</w:t>
      </w:r>
    </w:p>
    <w:p w14:paraId="75EE10F4" w14:textId="4F81982A" w:rsidR="00896FD2" w:rsidRPr="00E129B9" w:rsidRDefault="5FCD2998">
      <w:pPr>
        <w:numPr>
          <w:ilvl w:val="0"/>
          <w:numId w:val="15"/>
        </w:numPr>
        <w:spacing w:after="0"/>
        <w:contextualSpacing/>
      </w:pPr>
      <w:r>
        <w:t>Provid</w:t>
      </w:r>
      <w:r w:rsidR="1E5A4B9D">
        <w:t>e</w:t>
      </w:r>
      <w:r>
        <w:t xml:space="preserve"> physical areas for staff discussion, e</w:t>
      </w:r>
      <w:r w:rsidR="4A067947">
        <w:t>.</w:t>
      </w:r>
      <w:r>
        <w:t xml:space="preserve">g. an interactive display board in </w:t>
      </w:r>
      <w:r w:rsidR="7407BB8C">
        <w:t>communal areas</w:t>
      </w:r>
    </w:p>
    <w:p w14:paraId="490D4A97" w14:textId="7D038D44" w:rsidR="00896FD2" w:rsidRDefault="002E6636">
      <w:pPr>
        <w:numPr>
          <w:ilvl w:val="0"/>
          <w:numId w:val="15"/>
        </w:numPr>
        <w:spacing w:after="0"/>
        <w:contextualSpacing/>
      </w:pPr>
      <w:r>
        <w:t>Tak</w:t>
      </w:r>
      <w:r w:rsidR="1E5A4B9D">
        <w:t>e</w:t>
      </w:r>
      <w:r>
        <w:t xml:space="preserve"> part in Scottish Book Trust Book Discovery sessions, Bookbug or</w:t>
      </w:r>
      <w:r w:rsidR="498ED5E7">
        <w:t xml:space="preserve"> other online professional community sharing platform, e.g. social media</w:t>
      </w:r>
      <w:r>
        <w:t xml:space="preserve"> </w:t>
      </w:r>
      <w:r w:rsidR="36D714DF">
        <w:t>or the Scottish Book Trust’s MSTeam.</w:t>
      </w:r>
    </w:p>
    <w:p w14:paraId="684F8DA6" w14:textId="065AFB23" w:rsidR="00896FD2" w:rsidRDefault="1E5A4B9D" w:rsidP="50FB788D">
      <w:pPr>
        <w:numPr>
          <w:ilvl w:val="0"/>
          <w:numId w:val="15"/>
        </w:numPr>
        <w:spacing w:after="0"/>
      </w:pPr>
      <w:r>
        <w:t xml:space="preserve">Make </w:t>
      </w:r>
      <w:r w:rsidR="002E6636">
        <w:t>staff aware of contemporary children’s literature through signposting to new book lists and other appropriate resources, e</w:t>
      </w:r>
      <w:r w:rsidR="5844C1A3">
        <w:t>.</w:t>
      </w:r>
      <w:r w:rsidR="002E6636">
        <w:t xml:space="preserve">g. use of the Bookbug </w:t>
      </w:r>
      <w:r w:rsidR="6EC67603">
        <w:t>a</w:t>
      </w:r>
      <w:r w:rsidR="002E6636">
        <w:t>pp</w:t>
      </w:r>
    </w:p>
    <w:p w14:paraId="06ADD8B6" w14:textId="77777777" w:rsidR="00E16539" w:rsidRDefault="00E16539" w:rsidP="00E16539">
      <w:pPr>
        <w:spacing w:after="0"/>
        <w:ind w:left="644"/>
      </w:pPr>
    </w:p>
    <w:p w14:paraId="1E61E42F" w14:textId="2237D747" w:rsidR="00E16539" w:rsidRDefault="2A776D1D" w:rsidP="00E16539">
      <w:pPr>
        <w:spacing w:after="0"/>
        <w:rPr>
          <w:b/>
          <w:bCs/>
        </w:rPr>
      </w:pPr>
      <w:r w:rsidRPr="50FB788D">
        <w:rPr>
          <w:b/>
          <w:bCs/>
        </w:rPr>
        <w:t>Custom actions</w:t>
      </w:r>
    </w:p>
    <w:p w14:paraId="6B7BA250" w14:textId="77777777" w:rsidR="00E16539" w:rsidRPr="00E16539" w:rsidRDefault="00E16539" w:rsidP="00E16539">
      <w:pPr>
        <w:spacing w:after="0" w:line="240" w:lineRule="auto"/>
        <w:rPr>
          <w:b/>
          <w:bCs/>
        </w:rPr>
      </w:pPr>
    </w:p>
    <w:p w14:paraId="74E69511" w14:textId="669A74E6" w:rsidR="5FCD2998" w:rsidRDefault="5FCD2998" w:rsidP="50FB788D">
      <w:pPr>
        <w:contextualSpacing/>
      </w:pPr>
      <w:r>
        <w:t xml:space="preserve">For best practice, </w:t>
      </w:r>
      <w:r w:rsidR="0D95C7DE">
        <w:t>ELC</w:t>
      </w:r>
      <w:r w:rsidR="5C43CDF8">
        <w:t xml:space="preserve"> Settings</w:t>
      </w:r>
      <w:r>
        <w:t xml:space="preserve"> should ensure that staff have access to contemporary children’s literature </w:t>
      </w:r>
      <w:r w:rsidRPr="50FB788D">
        <w:rPr>
          <w:color w:val="000000" w:themeColor="text1"/>
        </w:rPr>
        <w:t>in at least one of the below ways, or in another way that suits their setting</w:t>
      </w:r>
      <w:r w:rsidR="097E3EF9" w:rsidRPr="50FB788D">
        <w:rPr>
          <w:color w:val="000000" w:themeColor="text1"/>
        </w:rPr>
        <w:t>:</w:t>
      </w:r>
    </w:p>
    <w:p w14:paraId="2C0D4D68" w14:textId="33732E1D" w:rsidR="50FB788D" w:rsidRDefault="50FB788D" w:rsidP="50FB788D">
      <w:pPr>
        <w:spacing w:line="240" w:lineRule="auto"/>
        <w:contextualSpacing/>
        <w:rPr>
          <w:color w:val="000000" w:themeColor="text1"/>
        </w:rPr>
      </w:pPr>
    </w:p>
    <w:p w14:paraId="0B4B4C81" w14:textId="08A3E3F1" w:rsidR="00896FD2" w:rsidRPr="005E3567" w:rsidRDefault="1E5A4B9D">
      <w:pPr>
        <w:numPr>
          <w:ilvl w:val="0"/>
          <w:numId w:val="11"/>
        </w:numPr>
        <w:spacing w:after="0"/>
        <w:contextualSpacing/>
      </w:pPr>
      <w:r>
        <w:t xml:space="preserve">Invite </w:t>
      </w:r>
      <w:r w:rsidR="002E6636">
        <w:t>your local librarian to talk to staff about new books and ensur</w:t>
      </w:r>
      <w:r>
        <w:t>e</w:t>
      </w:r>
      <w:r w:rsidR="002E6636">
        <w:t xml:space="preserve"> they have a library card</w:t>
      </w:r>
    </w:p>
    <w:p w14:paraId="62C29547" w14:textId="0834FCAD" w:rsidR="00896FD2" w:rsidRDefault="002E6636">
      <w:pPr>
        <w:numPr>
          <w:ilvl w:val="0"/>
          <w:numId w:val="15"/>
        </w:numPr>
        <w:spacing w:after="0"/>
        <w:contextualSpacing/>
      </w:pPr>
      <w:r>
        <w:t>Gift a contemporary children's book to each staff member</w:t>
      </w:r>
      <w:r w:rsidR="5ADE8293">
        <w:t xml:space="preserve"> and</w:t>
      </w:r>
      <w:r>
        <w:t xml:space="preserve"> </w:t>
      </w:r>
      <w:r w:rsidR="1E5A4B9D">
        <w:t xml:space="preserve">encourage </w:t>
      </w:r>
      <w:r>
        <w:t>them to share</w:t>
      </w:r>
      <w:r w:rsidR="668BAE50">
        <w:t xml:space="preserve"> books</w:t>
      </w:r>
      <w:r>
        <w:t xml:space="preserve"> across the team</w:t>
      </w:r>
    </w:p>
    <w:p w14:paraId="5DE5A945" w14:textId="5FC55E52" w:rsidR="00896FD2" w:rsidRPr="00784312" w:rsidRDefault="1E5A4B9D">
      <w:pPr>
        <w:numPr>
          <w:ilvl w:val="0"/>
          <w:numId w:val="15"/>
        </w:numPr>
        <w:spacing w:after="0"/>
        <w:contextualSpacing/>
      </w:pPr>
      <w:r>
        <w:t xml:space="preserve">Arrange </w:t>
      </w:r>
      <w:r w:rsidR="002E6636">
        <w:t>a staff trip to a local bookshop to speak to booksellers about contemporary children’s titles</w:t>
      </w:r>
    </w:p>
    <w:p w14:paraId="4E9BAC29" w14:textId="49D1039D" w:rsidR="00896FD2" w:rsidRPr="00784312" w:rsidRDefault="002E6636">
      <w:pPr>
        <w:numPr>
          <w:ilvl w:val="0"/>
          <w:numId w:val="15"/>
        </w:numPr>
        <w:spacing w:after="0"/>
        <w:contextualSpacing/>
      </w:pPr>
      <w:r>
        <w:t xml:space="preserve">Use book recommendation resources for </w:t>
      </w:r>
      <w:r w:rsidR="792E69B8">
        <w:t>children</w:t>
      </w:r>
      <w:r w:rsidR="09357241">
        <w:t xml:space="preserve"> based on their needs and interests</w:t>
      </w:r>
    </w:p>
    <w:p w14:paraId="4EC085C2" w14:textId="676E084F" w:rsidR="00896FD2" w:rsidRDefault="157FA9A6">
      <w:pPr>
        <w:pStyle w:val="ListParagraph"/>
        <w:numPr>
          <w:ilvl w:val="0"/>
          <w:numId w:val="15"/>
        </w:numPr>
      </w:pPr>
      <w:r>
        <w:t xml:space="preserve">Provide </w:t>
      </w:r>
      <w:r w:rsidR="1F851F26">
        <w:t xml:space="preserve">online spaces for discussion with other </w:t>
      </w:r>
      <w:r w:rsidR="679717FF">
        <w:t>ELC</w:t>
      </w:r>
      <w:r w:rsidR="52DDAE5E">
        <w:t xml:space="preserve"> </w:t>
      </w:r>
      <w:r w:rsidR="1F851F26">
        <w:t>S</w:t>
      </w:r>
      <w:r w:rsidR="52DDAE5E">
        <w:t>etting</w:t>
      </w:r>
      <w:r w:rsidR="1F851F26">
        <w:t>s where possible</w:t>
      </w:r>
    </w:p>
    <w:p w14:paraId="1FE7D2A2" w14:textId="6AC42B1D" w:rsidR="0036482A" w:rsidRPr="00E16539" w:rsidRDefault="0036482A" w:rsidP="00E16539">
      <w:pPr>
        <w:suppressAutoHyphens/>
        <w:autoSpaceDN w:val="0"/>
        <w:spacing w:after="0"/>
        <w:textAlignment w:val="baseline"/>
        <w:rPr>
          <w:rFonts w:eastAsia="Times New Roman"/>
        </w:rPr>
      </w:pPr>
    </w:p>
    <w:p w14:paraId="1CD6F305" w14:textId="2F135DD6" w:rsidR="00D822CE" w:rsidRPr="007D0855" w:rsidRDefault="00D822CE" w:rsidP="0036482A">
      <w:pPr>
        <w:pStyle w:val="Heading3"/>
      </w:pPr>
      <w:bookmarkStart w:id="0" w:name="_Toc81559109"/>
      <w:r w:rsidRPr="007D0855">
        <w:lastRenderedPageBreak/>
        <w:t xml:space="preserve">Key Area </w:t>
      </w:r>
      <w:r w:rsidR="00F701DD">
        <w:t>1.4</w:t>
      </w:r>
      <w:r w:rsidRPr="007D0855">
        <w:t xml:space="preserve"> – Monitoring </w:t>
      </w:r>
      <w:r w:rsidR="00F701DD">
        <w:t>change and impact</w:t>
      </w:r>
    </w:p>
    <w:p w14:paraId="7D35CDC5" w14:textId="64D5E9F5" w:rsidR="00D822CE" w:rsidRDefault="1794E7EF" w:rsidP="00D822CE">
      <w:r>
        <w:t xml:space="preserve">We expect Reading Schools </w:t>
      </w:r>
      <w:r w:rsidR="0D95C7DE">
        <w:t>ELC</w:t>
      </w:r>
      <w:r>
        <w:t xml:space="preserve"> Settings to use meaningful data to guide them and track progress.</w:t>
      </w:r>
      <w:r w:rsidR="69A2DA73">
        <w:t xml:space="preserve"> ELC Settings can use publications and toolkits as per their local literacy policies to help consider what is working well and areas for development. For example,</w:t>
      </w:r>
      <w:r w:rsidR="69A2DA73" w:rsidRPr="50FB788D">
        <w:rPr>
          <w:rFonts w:eastAsia="Times New Roman"/>
        </w:rPr>
        <w:t xml:space="preserve"> CIRCLE Nursery Literacy Rich Environment Tool, </w:t>
      </w:r>
      <w:r w:rsidR="69A2DA73" w:rsidRPr="50FB788D">
        <w:rPr>
          <w:color w:val="000000" w:themeColor="text1"/>
        </w:rPr>
        <w:t>GIRFEC, SHANARRI wellbeing indicators</w:t>
      </w:r>
      <w:r w:rsidR="69A2DA73" w:rsidRPr="50FB788D">
        <w:rPr>
          <w:rFonts w:eastAsia="Times New Roman"/>
        </w:rPr>
        <w:t xml:space="preserve"> or similar.</w:t>
      </w:r>
    </w:p>
    <w:p w14:paraId="4405BC7C" w14:textId="2BBB1625" w:rsidR="00D822CE" w:rsidRDefault="1794E7EF" w:rsidP="50FB788D">
      <w:r>
        <w:t>The following evidence is required:</w:t>
      </w:r>
    </w:p>
    <w:p w14:paraId="2B1CAB87" w14:textId="0BA97EFC" w:rsidR="00D822CE" w:rsidRDefault="1794E7EF" w:rsidP="00D822CE">
      <w:pPr>
        <w:pStyle w:val="ListParagraph"/>
        <w:numPr>
          <w:ilvl w:val="0"/>
          <w:numId w:val="49"/>
        </w:numPr>
      </w:pPr>
      <w:r>
        <w:t xml:space="preserve">Confirm you have used the Reading Schools </w:t>
      </w:r>
      <w:r w:rsidR="0D95C7DE">
        <w:t>ELC</w:t>
      </w:r>
      <w:r>
        <w:t xml:space="preserve"> attitude surveys</w:t>
      </w:r>
    </w:p>
    <w:p w14:paraId="05ED22A7" w14:textId="2138B17C" w:rsidR="00D822CE" w:rsidRDefault="1794E7EF" w:rsidP="00D822CE">
      <w:pPr>
        <w:pStyle w:val="ListParagraph"/>
        <w:numPr>
          <w:ilvl w:val="0"/>
          <w:numId w:val="49"/>
        </w:numPr>
      </w:pPr>
      <w:r>
        <w:t xml:space="preserve">Comments or observations on how you have monitored the impact of your Reading Schools </w:t>
      </w:r>
      <w:r w:rsidR="0D95C7DE">
        <w:t>ELC</w:t>
      </w:r>
      <w:r>
        <w:t xml:space="preserve"> programme</w:t>
      </w:r>
    </w:p>
    <w:p w14:paraId="75571484" w14:textId="77777777" w:rsidR="00D822CE" w:rsidRDefault="00D822CE" w:rsidP="00D822CE">
      <w:pPr>
        <w:pStyle w:val="ListParagraph"/>
        <w:numPr>
          <w:ilvl w:val="0"/>
          <w:numId w:val="49"/>
        </w:numPr>
      </w:pPr>
      <w:r>
        <w:t>Confirm you will take part in the Scottish Book Trust evaluation once your accreditation has been confirmed</w:t>
      </w:r>
    </w:p>
    <w:p w14:paraId="28BB0078" w14:textId="3FF175E6" w:rsidR="00D822CE" w:rsidRDefault="00D822CE" w:rsidP="00D822CE">
      <w:pPr>
        <w:pStyle w:val="Heading4"/>
      </w:pPr>
      <w:r>
        <w:t>Quality</w:t>
      </w:r>
      <w:r w:rsidR="333369B1">
        <w:t xml:space="preserve"> Improvement Framework</w:t>
      </w:r>
      <w:r>
        <w:t xml:space="preserve"> Indicators</w:t>
      </w:r>
    </w:p>
    <w:p w14:paraId="290DC074" w14:textId="0DB3B417" w:rsidR="00D822CE" w:rsidRDefault="00D822CE" w:rsidP="00D822CE">
      <w:r>
        <w:t>This section ties in with the Quality</w:t>
      </w:r>
      <w:r w:rsidR="560CFE8E">
        <w:t xml:space="preserve"> Improvement Framework</w:t>
      </w:r>
      <w:r>
        <w:t xml:space="preserve"> Indicators:</w:t>
      </w:r>
    </w:p>
    <w:p w14:paraId="0F9CF936" w14:textId="63D8EC22" w:rsidR="00D822CE" w:rsidRPr="009D7BC0" w:rsidRDefault="5FBA0512" w:rsidP="50FB788D">
      <w:pPr>
        <w:pStyle w:val="ListParagraph"/>
        <w:numPr>
          <w:ilvl w:val="0"/>
          <w:numId w:val="50"/>
        </w:numPr>
        <w:rPr>
          <w:rFonts w:ascii="Aptos" w:eastAsia="Aptos" w:hAnsi="Aptos" w:cs="Aptos"/>
          <w:b/>
          <w:bCs/>
          <w:szCs w:val="24"/>
        </w:rPr>
      </w:pPr>
      <w:r>
        <w:t xml:space="preserve">Leadership </w:t>
      </w:r>
      <w:r w:rsidR="4BE14E1A">
        <w:t>–</w:t>
      </w:r>
      <w:r>
        <w:t xml:space="preserve"> </w:t>
      </w:r>
      <w:r w:rsidR="7382E7DD">
        <w:t>L</w:t>
      </w:r>
      <w:r w:rsidRPr="50FB788D">
        <w:rPr>
          <w:rFonts w:ascii="Aptos" w:eastAsia="Aptos" w:hAnsi="Aptos" w:cs="Aptos"/>
        </w:rPr>
        <w:t>eadership of continuous improvement</w:t>
      </w:r>
    </w:p>
    <w:p w14:paraId="141142A5" w14:textId="740EECEB" w:rsidR="00D822CE" w:rsidRDefault="4A3582E5" w:rsidP="00D822CE">
      <w:pPr>
        <w:pStyle w:val="Heading4"/>
      </w:pPr>
      <w:r>
        <w:t>Required</w:t>
      </w:r>
      <w:r w:rsidR="1794E7EF">
        <w:t xml:space="preserve"> actions</w:t>
      </w:r>
    </w:p>
    <w:p w14:paraId="753665FE" w14:textId="40DA3880" w:rsidR="00D822CE" w:rsidRDefault="401572A9" w:rsidP="00D822CE">
      <w:r>
        <w:t>ELC</w:t>
      </w:r>
      <w:r w:rsidR="2E8878B6">
        <w:t xml:space="preserve"> Settings should track their progress by completing the following </w:t>
      </w:r>
      <w:r w:rsidR="1F8408C8">
        <w:t>two</w:t>
      </w:r>
      <w:r w:rsidR="2E8878B6">
        <w:t xml:space="preserve"> </w:t>
      </w:r>
      <w:r w:rsidR="05C6E778">
        <w:t>required</w:t>
      </w:r>
      <w:r w:rsidR="2E8878B6">
        <w:t xml:space="preserve"> actions:</w:t>
      </w:r>
    </w:p>
    <w:p w14:paraId="42F3A800" w14:textId="19FC0552" w:rsidR="00D822CE" w:rsidRPr="00E16539" w:rsidRDefault="1794E7EF" w:rsidP="2427A3CF">
      <w:pPr>
        <w:pStyle w:val="ListParagraph"/>
        <w:numPr>
          <w:ilvl w:val="0"/>
          <w:numId w:val="23"/>
        </w:numPr>
        <w:suppressAutoHyphens/>
        <w:autoSpaceDN w:val="0"/>
        <w:spacing w:after="0"/>
        <w:textAlignment w:val="baseline"/>
        <w:rPr>
          <w:rFonts w:eastAsia="Times New Roman"/>
        </w:rPr>
      </w:pPr>
      <w:r w:rsidRPr="00E16539">
        <w:rPr>
          <w:rFonts w:eastAsia="Times New Roman"/>
        </w:rPr>
        <w:t>Demonstrate that</w:t>
      </w:r>
      <w:r w:rsidR="0EE115E8" w:rsidRPr="00E16539">
        <w:rPr>
          <w:rFonts w:eastAsia="Times New Roman"/>
        </w:rPr>
        <w:t xml:space="preserve"> staff are considering whether</w:t>
      </w:r>
      <w:r w:rsidRPr="00E16539">
        <w:rPr>
          <w:rFonts w:eastAsia="Times New Roman"/>
        </w:rPr>
        <w:t xml:space="preserve"> children value reading and book sharing for pleasure and are able to share their opinion and thoughts. Record this using </w:t>
      </w:r>
      <w:r w:rsidRPr="00E16539">
        <w:t>personal learning plans, learning journals, individual educational plans, individual activity plans, learning records</w:t>
      </w:r>
      <w:r w:rsidRPr="00E16539">
        <w:rPr>
          <w:rFonts w:eastAsia="Times New Roman"/>
        </w:rPr>
        <w:t>, floor books, speech bubbles, displays</w:t>
      </w:r>
      <w:r w:rsidRPr="00E16539">
        <w:t xml:space="preserve"> or a similar resource to document a child’s learning journey</w:t>
      </w:r>
    </w:p>
    <w:p w14:paraId="2392C4B6" w14:textId="4ECD7858" w:rsidR="00D822CE" w:rsidRDefault="1794E7EF" w:rsidP="50FB788D">
      <w:pPr>
        <w:numPr>
          <w:ilvl w:val="0"/>
          <w:numId w:val="23"/>
        </w:numPr>
        <w:suppressAutoHyphens/>
        <w:autoSpaceDN w:val="0"/>
        <w:spacing w:after="0"/>
        <w:textAlignment w:val="baseline"/>
      </w:pPr>
      <w:r>
        <w:t xml:space="preserve">Monitor the impact of your Reading Schools </w:t>
      </w:r>
      <w:r w:rsidR="0D95C7DE">
        <w:t>ELC</w:t>
      </w:r>
      <w:r>
        <w:t xml:space="preserve"> Settings programme in ways most suited to your setting and activities</w:t>
      </w:r>
    </w:p>
    <w:p w14:paraId="6230ADED" w14:textId="77777777" w:rsidR="00E16539" w:rsidRDefault="00E16539" w:rsidP="00E16539">
      <w:pPr>
        <w:suppressAutoHyphens/>
        <w:autoSpaceDN w:val="0"/>
        <w:spacing w:after="0"/>
        <w:textAlignment w:val="baseline"/>
      </w:pPr>
    </w:p>
    <w:p w14:paraId="478F43AF" w14:textId="77777777" w:rsidR="00E16539" w:rsidRDefault="00E16539" w:rsidP="00E16539">
      <w:pPr>
        <w:suppressAutoHyphens/>
        <w:autoSpaceDN w:val="0"/>
        <w:spacing w:after="0"/>
        <w:textAlignment w:val="baseline"/>
      </w:pPr>
    </w:p>
    <w:p w14:paraId="4FB8EF20" w14:textId="351718BD" w:rsidR="00D822CE" w:rsidRPr="00D822CE" w:rsidRDefault="00D822CE" w:rsidP="50FB788D">
      <w:pPr>
        <w:pStyle w:val="ListParagraph"/>
        <w:spacing w:after="0"/>
        <w:ind w:left="360"/>
      </w:pPr>
    </w:p>
    <w:p w14:paraId="06574EC8" w14:textId="0F8B9BE2" w:rsidR="00896FD2" w:rsidRDefault="001A464A" w:rsidP="00745C34">
      <w:pPr>
        <w:pStyle w:val="Heading2"/>
      </w:pPr>
      <w:r>
        <w:lastRenderedPageBreak/>
        <w:t>2</w:t>
      </w:r>
      <w:r w:rsidR="00896FD2">
        <w:t xml:space="preserve">. </w:t>
      </w:r>
      <w:bookmarkEnd w:id="0"/>
      <w:r>
        <w:t>Children thrive and develop in quality spaces</w:t>
      </w:r>
    </w:p>
    <w:p w14:paraId="6B66C9B5" w14:textId="45AC8C72" w:rsidR="00896FD2" w:rsidRPr="00162789" w:rsidRDefault="13B00A91" w:rsidP="00745C34">
      <w:pPr>
        <w:pStyle w:val="Heading3"/>
      </w:pPr>
      <w:r>
        <w:t xml:space="preserve">Key Area </w:t>
      </w:r>
      <w:r w:rsidR="00F701DD">
        <w:t>2.1</w:t>
      </w:r>
      <w:r>
        <w:t xml:space="preserve"> – </w:t>
      </w:r>
      <w:r w:rsidR="00F701DD">
        <w:t>Reading-rich</w:t>
      </w:r>
      <w:r>
        <w:t xml:space="preserve"> environment</w:t>
      </w:r>
    </w:p>
    <w:p w14:paraId="1195B931" w14:textId="173FC614" w:rsidR="00060302" w:rsidRDefault="002E6636" w:rsidP="50FB788D">
      <w:r>
        <w:t xml:space="preserve">We expect Reading Schools </w:t>
      </w:r>
      <w:r w:rsidR="0D95C7DE">
        <w:t>ELC</w:t>
      </w:r>
      <w:r>
        <w:t xml:space="preserve"> Settings to show how they have provided appealing and comfortable spaces to </w:t>
      </w:r>
      <w:r w:rsidR="72762C98">
        <w:t>enjoy books</w:t>
      </w:r>
      <w:r w:rsidR="66AB3FE5">
        <w:t>, stories, songs and rhymes</w:t>
      </w:r>
      <w:r w:rsidR="72762C98">
        <w:t xml:space="preserve"> </w:t>
      </w:r>
      <w:r>
        <w:t>and make reading visible</w:t>
      </w:r>
      <w:r w:rsidR="584B9D66">
        <w:t xml:space="preserve"> in the setting</w:t>
      </w:r>
      <w:r>
        <w:t>.</w:t>
      </w:r>
    </w:p>
    <w:p w14:paraId="092406B1" w14:textId="77777777" w:rsidR="00060302" w:rsidRDefault="00060302" w:rsidP="00745C34">
      <w:r>
        <w:t>The following evidence is required:</w:t>
      </w:r>
    </w:p>
    <w:p w14:paraId="46216F1F" w14:textId="2B2BFABD" w:rsidR="00060302" w:rsidRDefault="391508B9">
      <w:pPr>
        <w:pStyle w:val="ListParagraph"/>
        <w:numPr>
          <w:ilvl w:val="0"/>
          <w:numId w:val="32"/>
        </w:numPr>
      </w:pPr>
      <w:r>
        <w:t xml:space="preserve">Comments or observations on </w:t>
      </w:r>
      <w:r w:rsidR="2176C5F2">
        <w:t xml:space="preserve">each completed action </w:t>
      </w:r>
    </w:p>
    <w:p w14:paraId="6AB3537B" w14:textId="4CA4A1AE" w:rsidR="50FB788D" w:rsidRPr="00E16539" w:rsidRDefault="42F9EDA4" w:rsidP="50FB788D">
      <w:pPr>
        <w:numPr>
          <w:ilvl w:val="0"/>
          <w:numId w:val="32"/>
        </w:numPr>
        <w:rPr>
          <w:rFonts w:eastAsia="Arial" w:cs="Arial"/>
          <w:szCs w:val="24"/>
        </w:rPr>
      </w:pPr>
      <w:r w:rsidRPr="085BF689">
        <w:rPr>
          <w:rFonts w:eastAsia="Arial" w:cs="Arial"/>
          <w:szCs w:val="24"/>
        </w:rPr>
        <w:t>Upload photos of your reading areas / displays</w:t>
      </w:r>
    </w:p>
    <w:p w14:paraId="4E1887F1" w14:textId="0794B9B9" w:rsidR="00060302" w:rsidRDefault="391508B9" w:rsidP="00745C34">
      <w:pPr>
        <w:pStyle w:val="Heading4"/>
      </w:pPr>
      <w:r>
        <w:t xml:space="preserve"> Quality</w:t>
      </w:r>
      <w:r w:rsidR="1AD61B97">
        <w:t xml:space="preserve"> Improvement Framework</w:t>
      </w:r>
      <w:r>
        <w:t xml:space="preserve"> Indicators</w:t>
      </w:r>
    </w:p>
    <w:p w14:paraId="567AB615" w14:textId="33CAC3A4" w:rsidR="00060302" w:rsidRDefault="00060302" w:rsidP="00745C34">
      <w:r>
        <w:t>This section ties in with the Quality</w:t>
      </w:r>
      <w:r w:rsidR="162168F7">
        <w:t xml:space="preserve"> Improvement Framework</w:t>
      </w:r>
      <w:r>
        <w:t xml:space="preserve"> Indicators:</w:t>
      </w:r>
    </w:p>
    <w:p w14:paraId="471A3FAB" w14:textId="3870C9D0" w:rsidR="00060302" w:rsidRPr="00634E75" w:rsidRDefault="41B88F0F" w:rsidP="50FB788D">
      <w:pPr>
        <w:pStyle w:val="ListParagraph"/>
        <w:numPr>
          <w:ilvl w:val="0"/>
          <w:numId w:val="33"/>
        </w:numPr>
        <w:rPr>
          <w:szCs w:val="24"/>
        </w:rPr>
      </w:pPr>
      <w:r>
        <w:t xml:space="preserve">Children thrive and develop in quality spaces </w:t>
      </w:r>
      <w:r w:rsidR="6A515D08">
        <w:t>–</w:t>
      </w:r>
      <w:r>
        <w:t xml:space="preserve"> </w:t>
      </w:r>
      <w:r w:rsidR="759D279F">
        <w:t>Q</w:t>
      </w:r>
      <w:r w:rsidR="63C384D5">
        <w:t>uality, safety and maintenance of spaces</w:t>
      </w:r>
    </w:p>
    <w:p w14:paraId="3A0230A4" w14:textId="71E99CD8" w:rsidR="00060302" w:rsidRPr="00634E75" w:rsidRDefault="3F78CFB3" w:rsidP="50FB788D">
      <w:pPr>
        <w:pStyle w:val="ListParagraph"/>
        <w:numPr>
          <w:ilvl w:val="0"/>
          <w:numId w:val="6"/>
        </w:numPr>
        <w:rPr>
          <w:szCs w:val="24"/>
        </w:rPr>
      </w:pPr>
      <w:r>
        <w:t xml:space="preserve">Children thrive and develop in quality spaces </w:t>
      </w:r>
      <w:r w:rsidR="1724B64D">
        <w:t>–</w:t>
      </w:r>
      <w:r>
        <w:t xml:space="preserve"> </w:t>
      </w:r>
      <w:r w:rsidR="4ABA7A8F">
        <w:t>C</w:t>
      </w:r>
      <w:r>
        <w:t>hildren influence and affect chang</w:t>
      </w:r>
      <w:r w:rsidR="3EE2DCC9">
        <w:t>e</w:t>
      </w:r>
    </w:p>
    <w:p w14:paraId="173B7B8D" w14:textId="4A009D5B" w:rsidR="00060302" w:rsidRDefault="4A3582E5" w:rsidP="00745C34">
      <w:pPr>
        <w:pStyle w:val="Heading4"/>
      </w:pPr>
      <w:r>
        <w:t>Required</w:t>
      </w:r>
      <w:r w:rsidR="391508B9">
        <w:t xml:space="preserve"> actions</w:t>
      </w:r>
    </w:p>
    <w:p w14:paraId="67A005FB" w14:textId="44C46DC1" w:rsidR="00060302" w:rsidRPr="004D0D8B" w:rsidRDefault="391508B9" w:rsidP="00745C34">
      <w:r>
        <w:t xml:space="preserve">Settings should provide appealing and relaxing reading areas in collaboration with </w:t>
      </w:r>
      <w:r w:rsidR="792E69B8">
        <w:t>children</w:t>
      </w:r>
      <w:r>
        <w:t xml:space="preserve">, </w:t>
      </w:r>
      <w:r w:rsidR="3CCC6C58">
        <w:t xml:space="preserve">provide </w:t>
      </w:r>
      <w:r w:rsidR="3F51A51B">
        <w:t xml:space="preserve">opportunities for children to share books with adults who will be </w:t>
      </w:r>
      <w:r w:rsidR="0EAA6EF7">
        <w:t xml:space="preserve">responsive to how the child wants to </w:t>
      </w:r>
      <w:r w:rsidR="122DBC85">
        <w:t xml:space="preserve">enjoy </w:t>
      </w:r>
      <w:r w:rsidR="0EAA6EF7">
        <w:t xml:space="preserve">the book, </w:t>
      </w:r>
      <w:r>
        <w:t xml:space="preserve">and use displays at children’s eye level to promote reading in the below four </w:t>
      </w:r>
      <w:r w:rsidR="4A3582E5">
        <w:t>required</w:t>
      </w:r>
      <w:r>
        <w:t xml:space="preserve"> actions:</w:t>
      </w:r>
    </w:p>
    <w:p w14:paraId="01125151" w14:textId="0220577C" w:rsidR="00060302" w:rsidRPr="004D0D8B" w:rsidRDefault="38B2F625" w:rsidP="73D1A5A2">
      <w:pPr>
        <w:pStyle w:val="ListParagraph"/>
        <w:numPr>
          <w:ilvl w:val="0"/>
          <w:numId w:val="19"/>
        </w:numPr>
        <w:suppressAutoHyphens/>
        <w:autoSpaceDN w:val="0"/>
        <w:spacing w:after="0"/>
        <w:textAlignment w:val="baseline"/>
      </w:pPr>
      <w:r w:rsidRPr="6C2B332B">
        <w:rPr>
          <w:rFonts w:eastAsia="Times New Roman"/>
        </w:rPr>
        <w:t xml:space="preserve">Create inviting reading areas throughout the </w:t>
      </w:r>
      <w:r w:rsidR="107B2E33" w:rsidRPr="6C2B332B">
        <w:rPr>
          <w:rFonts w:eastAsia="Times New Roman"/>
        </w:rPr>
        <w:t>setting</w:t>
      </w:r>
      <w:r w:rsidRPr="6C2B332B">
        <w:rPr>
          <w:rFonts w:eastAsia="Times New Roman"/>
        </w:rPr>
        <w:t>, indoors and outdoors, including quiet spots, cosy corners and shared reading areas</w:t>
      </w:r>
    </w:p>
    <w:p w14:paraId="36C64FD1" w14:textId="407ED249" w:rsidR="00060302" w:rsidRPr="004D0D8B" w:rsidRDefault="06D876F8" w:rsidP="786D5DBC">
      <w:pPr>
        <w:pStyle w:val="ListParagraph"/>
        <w:numPr>
          <w:ilvl w:val="0"/>
          <w:numId w:val="19"/>
        </w:numPr>
        <w:suppressAutoHyphens/>
        <w:autoSpaceDN w:val="0"/>
        <w:spacing w:after="0"/>
        <w:textAlignment w:val="baseline"/>
        <w:rPr>
          <w:rFonts w:eastAsia="Times New Roman"/>
        </w:rPr>
      </w:pPr>
      <w:r w:rsidRPr="6C2B332B">
        <w:rPr>
          <w:rFonts w:eastAsia="Times New Roman"/>
        </w:rPr>
        <w:t xml:space="preserve">Provide a range of stories, songs and rhymes that look appealing in both an indoor and outdoor library, </w:t>
      </w:r>
      <w:r w:rsidR="37CA2F3E" w:rsidRPr="6C2B332B">
        <w:rPr>
          <w:rFonts w:eastAsia="Times New Roman"/>
        </w:rPr>
        <w:t xml:space="preserve">ensuring both </w:t>
      </w:r>
      <w:r w:rsidR="17471E3E" w:rsidRPr="6C2B332B">
        <w:rPr>
          <w:rFonts w:eastAsia="Times New Roman"/>
        </w:rPr>
        <w:t>libraries have high-quality reading materials</w:t>
      </w:r>
    </w:p>
    <w:p w14:paraId="382D178E" w14:textId="77777777" w:rsidR="0036482A" w:rsidRDefault="391508B9" w:rsidP="00745C34">
      <w:pPr>
        <w:pStyle w:val="ListParagraph"/>
        <w:numPr>
          <w:ilvl w:val="0"/>
          <w:numId w:val="19"/>
        </w:numPr>
        <w:suppressAutoHyphens/>
        <w:autoSpaceDN w:val="0"/>
        <w:spacing w:after="0"/>
        <w:textAlignment w:val="baseline"/>
        <w:rPr>
          <w:rFonts w:eastAsia="Times New Roman"/>
        </w:rPr>
      </w:pPr>
      <w:r w:rsidRPr="50FB788D">
        <w:rPr>
          <w:rFonts w:eastAsia="Times New Roman"/>
        </w:rPr>
        <w:t>Displays and labels should include pictur</w:t>
      </w:r>
      <w:r w:rsidR="59FA5470" w:rsidRPr="50FB788D">
        <w:rPr>
          <w:rFonts w:eastAsia="Times New Roman"/>
        </w:rPr>
        <w:t>es and</w:t>
      </w:r>
      <w:r w:rsidRPr="50FB788D">
        <w:rPr>
          <w:rFonts w:eastAsia="Times New Roman"/>
        </w:rPr>
        <w:t xml:space="preserve"> a variety of writing </w:t>
      </w:r>
      <w:r w:rsidR="2BD6FD3E" w:rsidRPr="50FB788D">
        <w:rPr>
          <w:rFonts w:eastAsia="Times New Roman"/>
        </w:rPr>
        <w:t xml:space="preserve">with consistency across the setting </w:t>
      </w:r>
      <w:r w:rsidRPr="50FB788D">
        <w:rPr>
          <w:rFonts w:eastAsia="Times New Roman"/>
        </w:rPr>
        <w:t>(handwritten, large print, child</w:t>
      </w:r>
      <w:r w:rsidR="07A848E1" w:rsidRPr="50FB788D">
        <w:rPr>
          <w:rFonts w:eastAsia="Times New Roman"/>
        </w:rPr>
        <w:t>ren</w:t>
      </w:r>
      <w:r w:rsidRPr="50FB788D">
        <w:rPr>
          <w:rFonts w:eastAsia="Times New Roman"/>
        </w:rPr>
        <w:t>’s writing, braille, drawing</w:t>
      </w:r>
      <w:r w:rsidR="361E75C2" w:rsidRPr="50FB788D">
        <w:rPr>
          <w:rFonts w:eastAsia="Times New Roman"/>
        </w:rPr>
        <w:t>, writing in different languages and scripts</w:t>
      </w:r>
      <w:r w:rsidRPr="50FB788D">
        <w:rPr>
          <w:rFonts w:eastAsia="Times New Roman"/>
        </w:rPr>
        <w:t>)</w:t>
      </w:r>
    </w:p>
    <w:p w14:paraId="349E7D8B" w14:textId="77777777" w:rsidR="0036482A" w:rsidRPr="00E16539" w:rsidRDefault="00060302" w:rsidP="00745C34">
      <w:pPr>
        <w:pStyle w:val="ListParagraph"/>
        <w:numPr>
          <w:ilvl w:val="0"/>
          <w:numId w:val="19"/>
        </w:numPr>
        <w:suppressAutoHyphens/>
        <w:autoSpaceDN w:val="0"/>
        <w:spacing w:after="0"/>
        <w:textAlignment w:val="baseline"/>
        <w:rPr>
          <w:rFonts w:eastAsia="Times New Roman"/>
        </w:rPr>
      </w:pPr>
      <w:r w:rsidRPr="0036482A">
        <w:lastRenderedPageBreak/>
        <w:t>Include relevant reading materials in play areas, e</w:t>
      </w:r>
      <w:r w:rsidR="00B35858" w:rsidRPr="0036482A">
        <w:t>.</w:t>
      </w:r>
      <w:r w:rsidRPr="0036482A">
        <w:t>g. recipe books and menus at snack</w:t>
      </w:r>
      <w:r w:rsidR="00FE4DF1" w:rsidRPr="0036482A">
        <w:t xml:space="preserve"> areas</w:t>
      </w:r>
      <w:r w:rsidRPr="0036482A">
        <w:t>, magazines in hairdressers</w:t>
      </w:r>
      <w:r w:rsidR="00FE4DF1" w:rsidRPr="0036482A">
        <w:t xml:space="preserve"> </w:t>
      </w:r>
      <w:r w:rsidRPr="0036482A">
        <w:t>/</w:t>
      </w:r>
      <w:r w:rsidR="00FE4DF1" w:rsidRPr="0036482A">
        <w:t xml:space="preserve"> </w:t>
      </w:r>
      <w:r w:rsidRPr="0036482A">
        <w:t>doctors</w:t>
      </w:r>
      <w:r w:rsidR="00FE4DF1" w:rsidRPr="0036482A">
        <w:t xml:space="preserve"> </w:t>
      </w:r>
      <w:r w:rsidRPr="0036482A">
        <w:t>/</w:t>
      </w:r>
      <w:r w:rsidR="00FE4DF1" w:rsidRPr="0036482A">
        <w:t xml:space="preserve"> </w:t>
      </w:r>
      <w:r w:rsidRPr="0036482A">
        <w:t>vets, order forms</w:t>
      </w:r>
      <w:r w:rsidR="00FE4DF1" w:rsidRPr="0036482A">
        <w:t xml:space="preserve"> and</w:t>
      </w:r>
      <w:r w:rsidRPr="0036482A">
        <w:t xml:space="preserve"> price lists in shops, transport books in construction if it matches interest, weather maps, calendar</w:t>
      </w:r>
      <w:r w:rsidR="0095015A" w:rsidRPr="0036482A">
        <w:t>s</w:t>
      </w:r>
      <w:r w:rsidR="00170220" w:rsidRPr="0036482A">
        <w:t xml:space="preserve"> etc</w:t>
      </w:r>
      <w:r w:rsidRPr="004D0D8B">
        <w:t>.</w:t>
      </w:r>
    </w:p>
    <w:p w14:paraId="17ED55F9" w14:textId="77777777" w:rsidR="00E16539" w:rsidRPr="0036482A" w:rsidRDefault="00E16539" w:rsidP="00E16539">
      <w:pPr>
        <w:pStyle w:val="ListParagraph"/>
        <w:suppressAutoHyphens/>
        <w:autoSpaceDN w:val="0"/>
        <w:spacing w:after="0"/>
        <w:textAlignment w:val="baseline"/>
        <w:rPr>
          <w:rFonts w:eastAsia="Times New Roman"/>
        </w:rPr>
      </w:pPr>
    </w:p>
    <w:p w14:paraId="2C0AB58D" w14:textId="24A269E2" w:rsidR="00060302" w:rsidRPr="0036482A" w:rsidRDefault="67C574D8" w:rsidP="50FB788D">
      <w:pPr>
        <w:pStyle w:val="Heading4"/>
      </w:pPr>
      <w:r>
        <w:t>Custom actions</w:t>
      </w:r>
    </w:p>
    <w:p w14:paraId="592E5CE6" w14:textId="084ECE31" w:rsidR="00060302" w:rsidRPr="000854A0" w:rsidRDefault="5E9B9F20" w:rsidP="00745C34">
      <w:pPr>
        <w:contextualSpacing/>
      </w:pPr>
      <w:r>
        <w:t xml:space="preserve">For best practice, </w:t>
      </w:r>
      <w:r w:rsidR="0D95C7DE">
        <w:t>ELC</w:t>
      </w:r>
      <w:r w:rsidR="32288013">
        <w:t xml:space="preserve"> Settings</w:t>
      </w:r>
      <w:r>
        <w:t xml:space="preserve"> should provide appealing and relaxing reading areas in collaboration with </w:t>
      </w:r>
      <w:r w:rsidR="792E69B8">
        <w:t>children</w:t>
      </w:r>
      <w:r>
        <w:t>, and use displays at children’s eye level to promote reading in at least one of the below ways, or in another way that suits their setting:</w:t>
      </w:r>
    </w:p>
    <w:p w14:paraId="62AEBA05" w14:textId="506B75BC" w:rsidR="00060302" w:rsidRPr="004D0D8B" w:rsidRDefault="391508B9" w:rsidP="50FB788D">
      <w:pPr>
        <w:pStyle w:val="ListParagraph"/>
        <w:numPr>
          <w:ilvl w:val="0"/>
          <w:numId w:val="19"/>
        </w:numPr>
        <w:suppressAutoHyphens/>
        <w:autoSpaceDN w:val="0"/>
        <w:spacing w:after="0"/>
        <w:textAlignment w:val="baseline"/>
        <w:rPr>
          <w:rFonts w:eastAsia="Times New Roman"/>
        </w:rPr>
      </w:pPr>
      <w:r w:rsidRPr="50FB788D">
        <w:rPr>
          <w:rFonts w:eastAsia="Times New Roman"/>
        </w:rPr>
        <w:t xml:space="preserve">Make stories, songs and rhymes available </w:t>
      </w:r>
      <w:r w:rsidR="149A9C8B" w:rsidRPr="50FB788D">
        <w:rPr>
          <w:rFonts w:eastAsia="Times New Roman"/>
        </w:rPr>
        <w:t xml:space="preserve">during </w:t>
      </w:r>
      <w:r w:rsidR="3584AA02" w:rsidRPr="50FB788D">
        <w:rPr>
          <w:rFonts w:eastAsia="Times New Roman"/>
        </w:rPr>
        <w:t>routine</w:t>
      </w:r>
      <w:r w:rsidR="149A9C8B" w:rsidRPr="50FB788D">
        <w:rPr>
          <w:rFonts w:eastAsia="Times New Roman"/>
        </w:rPr>
        <w:t xml:space="preserve"> throughout the day</w:t>
      </w:r>
    </w:p>
    <w:p w14:paraId="08054537" w14:textId="6B113F7E" w:rsidR="00722874" w:rsidRPr="00722874" w:rsidRDefault="1E5A4B9D" w:rsidP="50FB788D">
      <w:pPr>
        <w:pStyle w:val="ListParagraph"/>
        <w:numPr>
          <w:ilvl w:val="0"/>
          <w:numId w:val="19"/>
        </w:numPr>
        <w:suppressAutoHyphens/>
        <w:autoSpaceDN w:val="0"/>
        <w:spacing w:after="0"/>
        <w:textAlignment w:val="baseline"/>
        <w:rPr>
          <w:rFonts w:eastAsia="Times New Roman"/>
        </w:rPr>
      </w:pPr>
      <w:r>
        <w:t xml:space="preserve">Incorporate </w:t>
      </w:r>
      <w:r w:rsidR="391508B9">
        <w:t xml:space="preserve">stories, songs and rhymes into special events </w:t>
      </w:r>
      <w:r>
        <w:t xml:space="preserve">/ </w:t>
      </w:r>
      <w:r w:rsidR="391508B9">
        <w:t>current topics</w:t>
      </w:r>
      <w:r>
        <w:t xml:space="preserve"> and</w:t>
      </w:r>
      <w:r w:rsidR="391508B9">
        <w:t xml:space="preserve"> </w:t>
      </w:r>
      <w:r>
        <w:t xml:space="preserve">create </w:t>
      </w:r>
      <w:r w:rsidR="391508B9">
        <w:t>displays, e</w:t>
      </w:r>
      <w:r w:rsidR="20E6EA11">
        <w:t>.</w:t>
      </w:r>
      <w:r w:rsidR="391508B9">
        <w:t xml:space="preserve">g. Christmas </w:t>
      </w:r>
      <w:r w:rsidR="20E6EA11">
        <w:t>and</w:t>
      </w:r>
      <w:r w:rsidR="391508B9">
        <w:t xml:space="preserve"> other</w:t>
      </w:r>
      <w:r w:rsidR="391508B9" w:rsidRPr="50FB788D">
        <w:rPr>
          <w:rFonts w:eastAsia="Times New Roman"/>
        </w:rPr>
        <w:t xml:space="preserve"> celebrations, festivals, Burns Night, Harvest Festival</w:t>
      </w:r>
    </w:p>
    <w:p w14:paraId="4EAA89A0" w14:textId="1A5C5508" w:rsidR="50FB788D" w:rsidRDefault="50FB788D" w:rsidP="50FB788D">
      <w:pPr>
        <w:pStyle w:val="ListParagraph"/>
        <w:spacing w:after="0"/>
        <w:rPr>
          <w:rFonts w:eastAsia="Times New Roman"/>
        </w:rPr>
      </w:pPr>
    </w:p>
    <w:p w14:paraId="7009FA7C" w14:textId="5151ACFB" w:rsidR="00896FD2" w:rsidRPr="00162789" w:rsidRDefault="00896FD2" w:rsidP="00745C34">
      <w:pPr>
        <w:pStyle w:val="Heading3"/>
      </w:pPr>
      <w:r w:rsidRPr="00162789">
        <w:t xml:space="preserve">Key Area </w:t>
      </w:r>
      <w:r w:rsidR="00F701DD">
        <w:t>2.2</w:t>
      </w:r>
      <w:r w:rsidRPr="00162789">
        <w:t xml:space="preserve"> – National events and celebrations</w:t>
      </w:r>
    </w:p>
    <w:p w14:paraId="49DB5B1C" w14:textId="09EA0D83" w:rsidR="00896FD2" w:rsidRDefault="002E6636" w:rsidP="00745C34">
      <w:r>
        <w:t xml:space="preserve">We expect Reading Schools </w:t>
      </w:r>
      <w:r w:rsidR="0D95C7DE">
        <w:t>ELC</w:t>
      </w:r>
      <w:r>
        <w:t xml:space="preserve"> Settings to build on reading routines</w:t>
      </w:r>
      <w:r w:rsidR="77498819">
        <w:t xml:space="preserve"> and take part in national reading celebrations</w:t>
      </w:r>
      <w:r>
        <w:t xml:space="preserve"> to generate excitement around reading.</w:t>
      </w:r>
    </w:p>
    <w:p w14:paraId="16BF371E" w14:textId="601B3B67" w:rsidR="00060302" w:rsidRDefault="391508B9" w:rsidP="50FB788D">
      <w:r>
        <w:t>The following evidence is required:</w:t>
      </w:r>
    </w:p>
    <w:p w14:paraId="40B22BF3" w14:textId="661E5832" w:rsidR="00060302" w:rsidRDefault="00060302">
      <w:pPr>
        <w:pStyle w:val="ListParagraph"/>
        <w:numPr>
          <w:ilvl w:val="0"/>
          <w:numId w:val="34"/>
        </w:numPr>
      </w:pPr>
      <w:r>
        <w:t xml:space="preserve">Comments or observations </w:t>
      </w:r>
    </w:p>
    <w:p w14:paraId="0E4CF002" w14:textId="4E3DF00B" w:rsidR="00060302" w:rsidRDefault="00060302">
      <w:pPr>
        <w:pStyle w:val="ListParagraph"/>
        <w:numPr>
          <w:ilvl w:val="0"/>
          <w:numId w:val="34"/>
        </w:numPr>
      </w:pPr>
      <w:r>
        <w:t>Upload photos of your events</w:t>
      </w:r>
      <w:r w:rsidR="00FD296A">
        <w:t xml:space="preserve"> </w:t>
      </w:r>
      <w:r>
        <w:t>/</w:t>
      </w:r>
      <w:r w:rsidR="00FD296A">
        <w:t xml:space="preserve"> </w:t>
      </w:r>
      <w:r>
        <w:t>initiatives</w:t>
      </w:r>
    </w:p>
    <w:p w14:paraId="5F0034E3" w14:textId="4566084D" w:rsidR="00060302" w:rsidRDefault="391508B9" w:rsidP="00745C34">
      <w:pPr>
        <w:pStyle w:val="Heading4"/>
      </w:pPr>
      <w:r>
        <w:t xml:space="preserve"> Quality </w:t>
      </w:r>
      <w:r w:rsidR="6E32BFCD">
        <w:t xml:space="preserve">Improvement Framework </w:t>
      </w:r>
      <w:r>
        <w:t>Indicators</w:t>
      </w:r>
    </w:p>
    <w:p w14:paraId="2264BF21" w14:textId="5E13BD67" w:rsidR="00060302" w:rsidRDefault="00060302" w:rsidP="00745C34">
      <w:r>
        <w:t>This section ties in with the Quality</w:t>
      </w:r>
      <w:r w:rsidR="1410A7A8">
        <w:t xml:space="preserve"> Improvement Framework</w:t>
      </w:r>
      <w:r>
        <w:t xml:space="preserve"> Indicators:</w:t>
      </w:r>
    </w:p>
    <w:p w14:paraId="0E0526D0" w14:textId="5CE34388" w:rsidR="00060302" w:rsidRDefault="5CDC36AD">
      <w:pPr>
        <w:pStyle w:val="ListParagraph"/>
        <w:numPr>
          <w:ilvl w:val="0"/>
          <w:numId w:val="35"/>
        </w:numPr>
      </w:pPr>
      <w:r>
        <w:t>Children thrive and develop in quality spaces – Children influence and affect change</w:t>
      </w:r>
    </w:p>
    <w:p w14:paraId="2419605A" w14:textId="4A9335E6" w:rsidR="00060302" w:rsidRDefault="4A3582E5" w:rsidP="0036482A">
      <w:pPr>
        <w:pStyle w:val="Heading4"/>
      </w:pPr>
      <w:r>
        <w:t>Required</w:t>
      </w:r>
      <w:r w:rsidR="391508B9">
        <w:t xml:space="preserve"> actions</w:t>
      </w:r>
    </w:p>
    <w:p w14:paraId="56E33F9B" w14:textId="77777777" w:rsidR="00E16539" w:rsidRDefault="0D95C7DE" w:rsidP="00745C34">
      <w:r>
        <w:t>ELC</w:t>
      </w:r>
      <w:r w:rsidR="78E11E05">
        <w:t xml:space="preserve"> </w:t>
      </w:r>
      <w:r w:rsidR="5E9B9F20">
        <w:t>S</w:t>
      </w:r>
      <w:r w:rsidR="78E11E05">
        <w:t>etting</w:t>
      </w:r>
      <w:r w:rsidR="5E9B9F20">
        <w:t>s should generate excitement around reading by taking part</w:t>
      </w:r>
      <w:r w:rsidR="76A05A3E">
        <w:t xml:space="preserve">, </w:t>
      </w:r>
      <w:r w:rsidR="59693454">
        <w:t>attending</w:t>
      </w:r>
      <w:r w:rsidR="76A05A3E">
        <w:t xml:space="preserve"> or </w:t>
      </w:r>
    </w:p>
    <w:p w14:paraId="50EFE028" w14:textId="77777777" w:rsidR="00E16539" w:rsidRDefault="00E16539" w:rsidP="00745C34"/>
    <w:p w14:paraId="38D12D3B" w14:textId="670BF62C" w:rsidR="00060302" w:rsidRPr="00162789" w:rsidRDefault="002F4604" w:rsidP="00745C34">
      <w:r>
        <w:lastRenderedPageBreak/>
        <w:t>celeb</w:t>
      </w:r>
      <w:r w:rsidR="0E94EACE">
        <w:t>rating</w:t>
      </w:r>
      <w:r w:rsidR="5E9B9F20">
        <w:t xml:space="preserve"> at least one initiative </w:t>
      </w:r>
      <w:r w:rsidR="195C5F42">
        <w:t xml:space="preserve">below </w:t>
      </w:r>
      <w:r w:rsidR="5E9B9F20">
        <w:t>that suits their setting</w:t>
      </w:r>
      <w:r w:rsidR="195C5F42">
        <w:t>:</w:t>
      </w:r>
    </w:p>
    <w:p w14:paraId="44F3BC40" w14:textId="77777777" w:rsidR="00060302" w:rsidRDefault="00060302">
      <w:pPr>
        <w:numPr>
          <w:ilvl w:val="0"/>
          <w:numId w:val="16"/>
        </w:numPr>
        <w:spacing w:after="0"/>
        <w:contextualSpacing/>
      </w:pPr>
      <w:r>
        <w:t>Bookbug Week</w:t>
      </w:r>
    </w:p>
    <w:p w14:paraId="5589C0D6" w14:textId="77777777" w:rsidR="00060302" w:rsidRPr="00AA18D2" w:rsidRDefault="00060302">
      <w:pPr>
        <w:numPr>
          <w:ilvl w:val="0"/>
          <w:numId w:val="16"/>
        </w:numPr>
        <w:spacing w:after="0"/>
        <w:contextualSpacing/>
      </w:pPr>
      <w:r w:rsidRPr="00AA18D2">
        <w:t>Book Week Scotland</w:t>
      </w:r>
    </w:p>
    <w:p w14:paraId="20B7A690" w14:textId="77777777" w:rsidR="00060302" w:rsidRPr="00AA18D2" w:rsidRDefault="00060302">
      <w:pPr>
        <w:numPr>
          <w:ilvl w:val="0"/>
          <w:numId w:val="16"/>
        </w:numPr>
        <w:spacing w:after="0"/>
        <w:contextualSpacing/>
      </w:pPr>
      <w:r w:rsidRPr="00AA18D2">
        <w:t>World Book Day / Night</w:t>
      </w:r>
    </w:p>
    <w:p w14:paraId="407DAD77" w14:textId="03DFF3C6" w:rsidR="00060302" w:rsidRDefault="00060302">
      <w:pPr>
        <w:numPr>
          <w:ilvl w:val="0"/>
          <w:numId w:val="16"/>
        </w:numPr>
        <w:spacing w:after="0"/>
        <w:contextualSpacing/>
      </w:pPr>
      <w:r>
        <w:t>National</w:t>
      </w:r>
      <w:r w:rsidR="00AC4F00">
        <w:t xml:space="preserve"> Children’s</w:t>
      </w:r>
      <w:r>
        <w:t xml:space="preserve"> </w:t>
      </w:r>
      <w:r w:rsidR="00AC4F00">
        <w:t>P</w:t>
      </w:r>
      <w:r>
        <w:t xml:space="preserve">icture </w:t>
      </w:r>
      <w:r w:rsidR="00AC4F00">
        <w:t>B</w:t>
      </w:r>
      <w:r>
        <w:t xml:space="preserve">ook </w:t>
      </w:r>
      <w:r w:rsidR="00AC4F00">
        <w:t>D</w:t>
      </w:r>
      <w:r>
        <w:t xml:space="preserve">ay </w:t>
      </w:r>
    </w:p>
    <w:p w14:paraId="30748F30" w14:textId="77777777" w:rsidR="00060302" w:rsidRDefault="00060302">
      <w:pPr>
        <w:numPr>
          <w:ilvl w:val="0"/>
          <w:numId w:val="16"/>
        </w:numPr>
        <w:spacing w:after="0"/>
        <w:contextualSpacing/>
      </w:pPr>
      <w:r>
        <w:t>National Poetry Day</w:t>
      </w:r>
    </w:p>
    <w:p w14:paraId="02EBBEEA" w14:textId="2D1EA029" w:rsidR="391508B9" w:rsidRDefault="391508B9" w:rsidP="50FB788D">
      <w:pPr>
        <w:pStyle w:val="ListParagraph"/>
        <w:numPr>
          <w:ilvl w:val="0"/>
          <w:numId w:val="16"/>
        </w:numPr>
      </w:pPr>
      <w:r>
        <w:t xml:space="preserve">Other </w:t>
      </w:r>
      <w:r w:rsidR="36753CDD">
        <w:t xml:space="preserve">/ local </w:t>
      </w:r>
      <w:r>
        <w:t>events and celebrations</w:t>
      </w:r>
    </w:p>
    <w:p w14:paraId="73438952" w14:textId="72253490" w:rsidR="50FB788D" w:rsidRDefault="50FB788D" w:rsidP="50FB788D">
      <w:pPr>
        <w:pStyle w:val="NoSpacing"/>
      </w:pPr>
    </w:p>
    <w:p w14:paraId="1A77298C" w14:textId="0282FEA0" w:rsidR="00FF4E80" w:rsidRPr="00162789" w:rsidRDefault="00FF4E80" w:rsidP="00FF4E80">
      <w:pPr>
        <w:pStyle w:val="Heading3"/>
      </w:pPr>
      <w:bookmarkStart w:id="1" w:name="_Toc81559110"/>
      <w:r w:rsidRPr="00162789">
        <w:t>Key Area 2.3 – Access to authors</w:t>
      </w:r>
    </w:p>
    <w:p w14:paraId="68819090" w14:textId="0475D304" w:rsidR="00FF4E80" w:rsidRDefault="6F4A7EDA" w:rsidP="00FF4E80">
      <w:r>
        <w:t xml:space="preserve">We expect Reading Schools </w:t>
      </w:r>
      <w:r w:rsidR="0D95C7DE">
        <w:t>ELC</w:t>
      </w:r>
      <w:r>
        <w:t xml:space="preserve"> Settings to give all </w:t>
      </w:r>
      <w:r w:rsidR="792E69B8">
        <w:t>children</w:t>
      </w:r>
      <w:r>
        <w:t xml:space="preserve"> the opportunity to engage with authors, writers, illustrators or storytellers.</w:t>
      </w:r>
    </w:p>
    <w:p w14:paraId="38546B72" w14:textId="2032D13A" w:rsidR="00FF4E80" w:rsidRDefault="6F4A7EDA" w:rsidP="50FB788D">
      <w:r>
        <w:t>The following evidence is required:</w:t>
      </w:r>
    </w:p>
    <w:p w14:paraId="19AAB4C8" w14:textId="4FED0D04" w:rsidR="00FF4E80" w:rsidRDefault="6F4A7EDA" w:rsidP="00FF4E80">
      <w:pPr>
        <w:pStyle w:val="ListParagraph"/>
        <w:numPr>
          <w:ilvl w:val="0"/>
          <w:numId w:val="45"/>
        </w:numPr>
      </w:pPr>
      <w:r>
        <w:t xml:space="preserve">Comments or observations, including details of the author events </w:t>
      </w:r>
      <w:r w:rsidR="792E69B8">
        <w:t>children</w:t>
      </w:r>
      <w:r>
        <w:t xml:space="preserve"> have engaged with</w:t>
      </w:r>
    </w:p>
    <w:p w14:paraId="44E61142" w14:textId="77777777" w:rsidR="00FF4E80" w:rsidRDefault="00FF4E80" w:rsidP="00FF4E80">
      <w:pPr>
        <w:pStyle w:val="ListParagraph"/>
        <w:numPr>
          <w:ilvl w:val="0"/>
          <w:numId w:val="45"/>
        </w:numPr>
      </w:pPr>
      <w:r>
        <w:t>Upload photos of author events</w:t>
      </w:r>
    </w:p>
    <w:p w14:paraId="4930D815" w14:textId="6EC8C014" w:rsidR="00FF4E80" w:rsidRDefault="6F4A7EDA" w:rsidP="00FF4E80">
      <w:pPr>
        <w:pStyle w:val="Heading4"/>
      </w:pPr>
      <w:r>
        <w:t xml:space="preserve">Quality </w:t>
      </w:r>
      <w:r w:rsidR="6EFEB9DD">
        <w:t xml:space="preserve">Improvement Framework </w:t>
      </w:r>
      <w:r>
        <w:t>Indicators</w:t>
      </w:r>
    </w:p>
    <w:p w14:paraId="71DE85ED" w14:textId="70F2D75D" w:rsidR="00FF4E80" w:rsidRDefault="00FF4E80" w:rsidP="00FF4E80">
      <w:r>
        <w:t>This section ties in with the Quality</w:t>
      </w:r>
      <w:r w:rsidR="48BDB005">
        <w:t xml:space="preserve"> Improvement Framework</w:t>
      </w:r>
      <w:r>
        <w:t xml:space="preserve"> Indicators:</w:t>
      </w:r>
    </w:p>
    <w:p w14:paraId="56A35229" w14:textId="0572A5E9" w:rsidR="00896FD2" w:rsidRDefault="16B3140C" w:rsidP="50FB788D">
      <w:pPr>
        <w:pStyle w:val="ListParagraph"/>
        <w:numPr>
          <w:ilvl w:val="0"/>
          <w:numId w:val="46"/>
        </w:numPr>
      </w:pPr>
      <w:r>
        <w:t>Children</w:t>
      </w:r>
      <w:r w:rsidR="37DCB2D8">
        <w:t xml:space="preserve"> thrive and develop in quality spaces - Quality, safety and maintenance of spaces</w:t>
      </w:r>
    </w:p>
    <w:p w14:paraId="79F857C3" w14:textId="1663976C" w:rsidR="00896FD2" w:rsidRDefault="0EAA9B7B" w:rsidP="50FB788D">
      <w:pPr>
        <w:spacing w:after="80"/>
        <w:rPr>
          <w:b/>
          <w:bCs/>
          <w:szCs w:val="24"/>
        </w:rPr>
      </w:pPr>
      <w:r w:rsidRPr="50FB788D">
        <w:rPr>
          <w:b/>
          <w:bCs/>
          <w:szCs w:val="24"/>
        </w:rPr>
        <w:t xml:space="preserve">Custom </w:t>
      </w:r>
      <w:r w:rsidR="79F8ADDC" w:rsidRPr="50FB788D">
        <w:rPr>
          <w:b/>
          <w:bCs/>
          <w:szCs w:val="24"/>
        </w:rPr>
        <w:t>actions</w:t>
      </w:r>
    </w:p>
    <w:p w14:paraId="744A27CB" w14:textId="6466CF77" w:rsidR="00896FD2" w:rsidRDefault="7145B741" w:rsidP="50FB788D">
      <w:pPr>
        <w:spacing w:after="80"/>
        <w:rPr>
          <w:szCs w:val="24"/>
        </w:rPr>
      </w:pPr>
      <w:r>
        <w:t xml:space="preserve">Settings should give all children the opportunity to engage with authors (writers, illustrators or storytellers) in at least one of the following ways: </w:t>
      </w:r>
    </w:p>
    <w:p w14:paraId="580B41AF" w14:textId="2F6EA74C" w:rsidR="00896FD2" w:rsidRDefault="644CEF35" w:rsidP="50FB788D">
      <w:pPr>
        <w:numPr>
          <w:ilvl w:val="0"/>
          <w:numId w:val="2"/>
        </w:numPr>
        <w:spacing w:after="80"/>
        <w:rPr>
          <w:szCs w:val="24"/>
        </w:rPr>
      </w:pPr>
      <w:r>
        <w:t xml:space="preserve">Watching videos or listening to stories, songs and rhymes </w:t>
      </w:r>
      <w:r w:rsidR="1FDE025C">
        <w:t xml:space="preserve">read by authors </w:t>
      </w:r>
      <w:r>
        <w:t>on the Bookbug app, Scottish Book Trust's online song and rhyme library, Authors Live or through other media</w:t>
      </w:r>
    </w:p>
    <w:p w14:paraId="20A9AFF1" w14:textId="469D22A0" w:rsidR="00896FD2" w:rsidRDefault="02A08E68" w:rsidP="50FB788D">
      <w:pPr>
        <w:pStyle w:val="ListParagraph"/>
        <w:numPr>
          <w:ilvl w:val="0"/>
          <w:numId w:val="2"/>
        </w:numPr>
        <w:spacing w:after="80"/>
        <w:rPr>
          <w:szCs w:val="24"/>
        </w:rPr>
      </w:pPr>
      <w:r w:rsidRPr="50FB788D">
        <w:rPr>
          <w:szCs w:val="24"/>
        </w:rPr>
        <w:t>Arranging an author / illustrator visit or residency</w:t>
      </w:r>
    </w:p>
    <w:p w14:paraId="03277CC6" w14:textId="45E28BBE" w:rsidR="00896FD2" w:rsidRPr="00E16539" w:rsidRDefault="02A08E68" w:rsidP="50FB788D">
      <w:pPr>
        <w:pStyle w:val="ListParagraph"/>
        <w:numPr>
          <w:ilvl w:val="0"/>
          <w:numId w:val="2"/>
        </w:numPr>
        <w:spacing w:after="80"/>
        <w:rPr>
          <w:szCs w:val="24"/>
        </w:rPr>
      </w:pPr>
      <w:r w:rsidRPr="50FB788D">
        <w:rPr>
          <w:szCs w:val="24"/>
        </w:rPr>
        <w:t>Connecting with authors directly e.g. through publishers, social media</w:t>
      </w:r>
    </w:p>
    <w:p w14:paraId="148E41A5" w14:textId="34FD8ADF" w:rsidR="00896FD2" w:rsidRDefault="56903B8A" w:rsidP="50FB788D">
      <w:pPr>
        <w:pStyle w:val="Heading2"/>
      </w:pPr>
      <w:r>
        <w:lastRenderedPageBreak/>
        <w:t>3</w:t>
      </w:r>
      <w:r w:rsidR="002E6636">
        <w:t xml:space="preserve">. </w:t>
      </w:r>
      <w:bookmarkEnd w:id="1"/>
      <w:r>
        <w:t>Children play and learn</w:t>
      </w:r>
    </w:p>
    <w:p w14:paraId="118FC4A8" w14:textId="1F57D5F9" w:rsidR="00D822CE" w:rsidRPr="00E129B9" w:rsidRDefault="00D822CE" w:rsidP="00D822CE">
      <w:pPr>
        <w:pStyle w:val="Heading3"/>
      </w:pPr>
      <w:r w:rsidRPr="00E129B9">
        <w:t xml:space="preserve">Key Area </w:t>
      </w:r>
      <w:r w:rsidR="00F701DD">
        <w:t>3.1</w:t>
      </w:r>
      <w:r w:rsidRPr="00E129B9">
        <w:t xml:space="preserve"> – </w:t>
      </w:r>
      <w:r w:rsidR="00F701DD">
        <w:t>Peer</w:t>
      </w:r>
      <w:r w:rsidRPr="00E129B9">
        <w:t xml:space="preserve"> role modelling</w:t>
      </w:r>
    </w:p>
    <w:p w14:paraId="53782750" w14:textId="6B6DA63B" w:rsidR="00D822CE" w:rsidRDefault="1794E7EF" w:rsidP="00D822CE">
      <w:r>
        <w:t xml:space="preserve">We expect Reading Schools </w:t>
      </w:r>
      <w:r w:rsidR="0D95C7DE">
        <w:t>ELC</w:t>
      </w:r>
      <w:r>
        <w:t xml:space="preserve"> Settings to show how </w:t>
      </w:r>
      <w:r w:rsidR="792E69B8">
        <w:t>children</w:t>
      </w:r>
      <w:r>
        <w:t xml:space="preserve"> visibly promote reading and recommend books to one another.</w:t>
      </w:r>
    </w:p>
    <w:p w14:paraId="7C48737F" w14:textId="31F3EA6B" w:rsidR="00D822CE" w:rsidRDefault="1794E7EF" w:rsidP="50FB788D">
      <w:r>
        <w:t>The following evidence is required:</w:t>
      </w:r>
    </w:p>
    <w:p w14:paraId="779AAD6D" w14:textId="3845D055" w:rsidR="1794E7EF" w:rsidRDefault="1794E7EF" w:rsidP="50FB788D">
      <w:pPr>
        <w:pStyle w:val="ListParagraph"/>
        <w:numPr>
          <w:ilvl w:val="0"/>
          <w:numId w:val="25"/>
        </w:numPr>
      </w:pPr>
      <w:r>
        <w:t xml:space="preserve">Comments or observations on </w:t>
      </w:r>
      <w:r w:rsidR="45A40752">
        <w:t xml:space="preserve">each completed action </w:t>
      </w:r>
    </w:p>
    <w:p w14:paraId="53D804A4" w14:textId="71BA0F35" w:rsidR="55EA9575" w:rsidRDefault="55EA9575" w:rsidP="50FB788D">
      <w:pPr>
        <w:numPr>
          <w:ilvl w:val="0"/>
          <w:numId w:val="25"/>
        </w:numPr>
      </w:pPr>
      <w:r>
        <w:t>Provide a few responses from children across the setting, or detail observations that have been made around role modelling reading. Observations should consider children’s communication beyond their verbal responses</w:t>
      </w:r>
    </w:p>
    <w:p w14:paraId="74884BFA" w14:textId="1DB8D231" w:rsidR="1794E7EF" w:rsidRDefault="1794E7EF" w:rsidP="50FB788D">
      <w:pPr>
        <w:pStyle w:val="ListParagraph"/>
        <w:numPr>
          <w:ilvl w:val="0"/>
          <w:numId w:val="25"/>
        </w:numPr>
      </w:pPr>
      <w:r>
        <w:t xml:space="preserve">Upload photos of </w:t>
      </w:r>
      <w:r w:rsidR="792E69B8">
        <w:t>children</w:t>
      </w:r>
      <w:r>
        <w:t xml:space="preserve"> role modelling reading</w:t>
      </w:r>
    </w:p>
    <w:p w14:paraId="3E5F909B" w14:textId="0304A970" w:rsidR="00D822CE" w:rsidRDefault="1794E7EF" w:rsidP="00D822CE">
      <w:pPr>
        <w:pStyle w:val="Heading4"/>
      </w:pPr>
      <w:r>
        <w:t xml:space="preserve"> Quality</w:t>
      </w:r>
      <w:r w:rsidR="34556DF3">
        <w:t xml:space="preserve"> Improvement Framework</w:t>
      </w:r>
      <w:r>
        <w:t xml:space="preserve"> Indicators</w:t>
      </w:r>
    </w:p>
    <w:p w14:paraId="733B4E44" w14:textId="1723BFAA" w:rsidR="00D822CE" w:rsidRDefault="00D822CE" w:rsidP="00D822CE">
      <w:r>
        <w:t xml:space="preserve">This section ties in with the Quality </w:t>
      </w:r>
      <w:r w:rsidR="2262D731">
        <w:t xml:space="preserve">Improvement Framework </w:t>
      </w:r>
      <w:r>
        <w:t>Indicators:</w:t>
      </w:r>
    </w:p>
    <w:p w14:paraId="45367D3D" w14:textId="5499F6F3" w:rsidR="00D822CE" w:rsidRPr="00E767C2" w:rsidRDefault="2D187312" w:rsidP="00D822CE">
      <w:pPr>
        <w:pStyle w:val="ListParagraph"/>
        <w:numPr>
          <w:ilvl w:val="0"/>
          <w:numId w:val="26"/>
        </w:numPr>
      </w:pPr>
      <w:r>
        <w:t>Children play and learn</w:t>
      </w:r>
      <w:r w:rsidR="079E2045">
        <w:t xml:space="preserve"> – Play and learning</w:t>
      </w:r>
      <w:r>
        <w:t xml:space="preserve"> </w:t>
      </w:r>
    </w:p>
    <w:p w14:paraId="790D9CCD" w14:textId="6D6FA0C5" w:rsidR="39D73A56" w:rsidRDefault="39D73A56" w:rsidP="50FB788D">
      <w:pPr>
        <w:pStyle w:val="ListParagraph"/>
        <w:numPr>
          <w:ilvl w:val="0"/>
          <w:numId w:val="26"/>
        </w:numPr>
        <w:rPr>
          <w:szCs w:val="24"/>
        </w:rPr>
      </w:pPr>
      <w:r>
        <w:t xml:space="preserve">Children thrive and develop in quality spaces </w:t>
      </w:r>
      <w:r w:rsidR="6BE6108A">
        <w:t>–</w:t>
      </w:r>
      <w:r>
        <w:t xml:space="preserve"> Children influence and affect change</w:t>
      </w:r>
    </w:p>
    <w:p w14:paraId="0CE024E1" w14:textId="212302F3" w:rsidR="00D822CE" w:rsidRDefault="4A3582E5" w:rsidP="00D822CE">
      <w:pPr>
        <w:pStyle w:val="Heading4"/>
      </w:pPr>
      <w:r>
        <w:t>Required</w:t>
      </w:r>
      <w:r w:rsidR="1794E7EF">
        <w:t xml:space="preserve"> actions</w:t>
      </w:r>
    </w:p>
    <w:p w14:paraId="0DF387C2" w14:textId="29620D92" w:rsidR="00D822CE" w:rsidRDefault="792E69B8" w:rsidP="00D822CE">
      <w:pPr>
        <w:contextualSpacing/>
      </w:pPr>
      <w:r>
        <w:t>Children</w:t>
      </w:r>
      <w:r w:rsidR="1794E7EF">
        <w:t xml:space="preserve"> should</w:t>
      </w:r>
      <w:r w:rsidR="0171E3D5">
        <w:t xml:space="preserve"> be supported to</w:t>
      </w:r>
      <w:r w:rsidR="1794E7EF">
        <w:t xml:space="preserve"> act as reading role models in the below four </w:t>
      </w:r>
      <w:r w:rsidR="4A3582E5">
        <w:t>required</w:t>
      </w:r>
      <w:r w:rsidR="1794E7EF">
        <w:t xml:space="preserve"> actions:</w:t>
      </w:r>
    </w:p>
    <w:p w14:paraId="52ABE3E9" w14:textId="54D6F1DC" w:rsidR="00D822CE" w:rsidRPr="00E16539" w:rsidRDefault="1794E7EF" w:rsidP="2427A3CF">
      <w:pPr>
        <w:pStyle w:val="ListParagraph"/>
        <w:numPr>
          <w:ilvl w:val="0"/>
          <w:numId w:val="27"/>
        </w:numPr>
      </w:pPr>
      <w:r w:rsidRPr="00E16539">
        <w:t>Talk about / communicate their feelings about the stories, songs and rhymes they have enjoyed</w:t>
      </w:r>
      <w:r w:rsidR="6BDDD706" w:rsidRPr="00E16539">
        <w:t xml:space="preserve">, in </w:t>
      </w:r>
      <w:r w:rsidRPr="00E16539">
        <w:t>small groups</w:t>
      </w:r>
      <w:r w:rsidR="7FB1A5B4" w:rsidRPr="00E16539">
        <w:t xml:space="preserve">, </w:t>
      </w:r>
      <w:r w:rsidRPr="00E16539">
        <w:t>with friends</w:t>
      </w:r>
      <w:r w:rsidR="30535B2A" w:rsidRPr="00E16539">
        <w:t xml:space="preserve"> and in conversation with staff</w:t>
      </w:r>
    </w:p>
    <w:p w14:paraId="27533198" w14:textId="6A048585" w:rsidR="00D822CE" w:rsidRPr="00E16539" w:rsidRDefault="1794E7EF" w:rsidP="2427A3CF">
      <w:pPr>
        <w:pStyle w:val="ListParagraph"/>
        <w:numPr>
          <w:ilvl w:val="0"/>
          <w:numId w:val="27"/>
        </w:numPr>
      </w:pPr>
      <w:r w:rsidRPr="00E16539">
        <w:t xml:space="preserve">Talk about / use expressive arts to share stories, songs and rhymes they have enjoyed with </w:t>
      </w:r>
      <w:r w:rsidR="2964BF33" w:rsidRPr="00E16539">
        <w:t>their peers</w:t>
      </w:r>
      <w:r w:rsidRPr="00E16539">
        <w:t xml:space="preserve"> in small and larger groups </w:t>
      </w:r>
    </w:p>
    <w:p w14:paraId="3DA266CA" w14:textId="19AAB79D" w:rsidR="00D822CE" w:rsidRPr="00F46918" w:rsidRDefault="1794E7EF" w:rsidP="00D822CE">
      <w:pPr>
        <w:pStyle w:val="ListParagraph"/>
        <w:numPr>
          <w:ilvl w:val="0"/>
          <w:numId w:val="27"/>
        </w:numPr>
        <w:suppressAutoHyphens/>
        <w:autoSpaceDN w:val="0"/>
        <w:spacing w:after="0"/>
        <w:textAlignment w:val="baseline"/>
      </w:pPr>
      <w:r>
        <w:t>Create learner-led recommendation lists for display, e.g. make favourite book displays or learner-led shelf recommendations</w:t>
      </w:r>
    </w:p>
    <w:p w14:paraId="1A4E33AB" w14:textId="3943C6BC" w:rsidR="00D822CE" w:rsidRDefault="1794E7EF" w:rsidP="00D822CE">
      <w:pPr>
        <w:pStyle w:val="ListParagraph"/>
        <w:numPr>
          <w:ilvl w:val="0"/>
          <w:numId w:val="27"/>
        </w:numPr>
      </w:pPr>
      <w:r>
        <w:t>Share recommendation notes / bookmarks in books, e.g. thumbs up / down, smiley face rating, or add to a floor book</w:t>
      </w:r>
    </w:p>
    <w:p w14:paraId="4520EA42" w14:textId="3CFD8C56" w:rsidR="00D822CE" w:rsidRDefault="67C574D8" w:rsidP="00D822CE">
      <w:pPr>
        <w:pStyle w:val="Heading4"/>
      </w:pPr>
      <w:r>
        <w:lastRenderedPageBreak/>
        <w:t>Custom actions</w:t>
      </w:r>
    </w:p>
    <w:p w14:paraId="1AC7B63A" w14:textId="2C1C05BB" w:rsidR="00D822CE" w:rsidRPr="003265E0" w:rsidRDefault="1794E7EF" w:rsidP="00D822CE">
      <w:pPr>
        <w:contextualSpacing/>
      </w:pPr>
      <w:r>
        <w:t xml:space="preserve">For best practice, </w:t>
      </w:r>
      <w:r w:rsidR="792E69B8">
        <w:t>children</w:t>
      </w:r>
      <w:r>
        <w:t xml:space="preserve"> should act as reading role models in at least one of the below ways, or in another way that suits their setting:</w:t>
      </w:r>
    </w:p>
    <w:p w14:paraId="677145C7" w14:textId="3E199329" w:rsidR="00D822CE" w:rsidRDefault="1794E7EF" w:rsidP="50FB788D">
      <w:pPr>
        <w:numPr>
          <w:ilvl w:val="0"/>
          <w:numId w:val="11"/>
        </w:numPr>
        <w:suppressAutoHyphens/>
        <w:autoSpaceDN w:val="0"/>
        <w:spacing w:after="0"/>
        <w:contextualSpacing/>
        <w:textAlignment w:val="baseline"/>
        <w:rPr>
          <w:rFonts w:eastAsia="Times New Roman"/>
        </w:rPr>
      </w:pPr>
      <w:r>
        <w:t>Bring a book / reading material in from home to share throughout the day or at story time, e.g. books from their Bookbug bags</w:t>
      </w:r>
    </w:p>
    <w:p w14:paraId="243659B4" w14:textId="088C94BA" w:rsidR="00D822CE" w:rsidRDefault="50858DFC" w:rsidP="50FB788D">
      <w:pPr>
        <w:numPr>
          <w:ilvl w:val="0"/>
          <w:numId w:val="11"/>
        </w:numPr>
        <w:suppressAutoHyphens/>
        <w:autoSpaceDN w:val="0"/>
        <w:spacing w:after="0"/>
        <w:contextualSpacing/>
        <w:textAlignment w:val="baseline"/>
        <w:rPr>
          <w:rFonts w:eastAsia="Times New Roman"/>
        </w:rPr>
      </w:pPr>
      <w:r w:rsidRPr="50FB788D">
        <w:rPr>
          <w:rFonts w:eastAsia="Times New Roman"/>
        </w:rPr>
        <w:t>Returning</w:t>
      </w:r>
      <w:r w:rsidR="1C558762" w:rsidRPr="50FB788D">
        <w:rPr>
          <w:rFonts w:eastAsia="Times New Roman"/>
        </w:rPr>
        <w:t xml:space="preserve"> c</w:t>
      </w:r>
      <w:r w:rsidR="1794E7EF" w:rsidRPr="50FB788D">
        <w:rPr>
          <w:rFonts w:eastAsia="Times New Roman"/>
        </w:rPr>
        <w:t>hildren select and plan the library for the new starts</w:t>
      </w:r>
    </w:p>
    <w:p w14:paraId="48B0F8D4" w14:textId="626A1771" w:rsidR="2427A3CF" w:rsidRPr="00E16539" w:rsidRDefault="1794E7EF" w:rsidP="2427A3CF">
      <w:pPr>
        <w:numPr>
          <w:ilvl w:val="0"/>
          <w:numId w:val="11"/>
        </w:numPr>
        <w:suppressAutoHyphens/>
        <w:autoSpaceDN w:val="0"/>
        <w:spacing w:after="0"/>
        <w:contextualSpacing/>
        <w:textAlignment w:val="baseline"/>
        <w:rPr>
          <w:rFonts w:eastAsia="Times New Roman"/>
        </w:rPr>
      </w:pPr>
      <w:r w:rsidRPr="2427A3CF">
        <w:rPr>
          <w:rFonts w:eastAsia="Times New Roman"/>
        </w:rPr>
        <w:t xml:space="preserve">Take part in a paired reading project with a local primary school for </w:t>
      </w:r>
      <w:r w:rsidR="792E69B8" w:rsidRPr="2427A3CF">
        <w:rPr>
          <w:rFonts w:eastAsia="Times New Roman"/>
        </w:rPr>
        <w:t>children</w:t>
      </w:r>
      <w:r w:rsidR="2C51FA14" w:rsidRPr="2427A3CF">
        <w:rPr>
          <w:rFonts w:eastAsia="Times New Roman"/>
        </w:rPr>
        <w:t xml:space="preserve"> who will be moving on to Primary 1</w:t>
      </w:r>
    </w:p>
    <w:p w14:paraId="4AEA6563" w14:textId="353718E9" w:rsidR="0036482A" w:rsidRPr="00DB3222" w:rsidRDefault="0036482A" w:rsidP="50FB788D">
      <w:pPr>
        <w:suppressAutoHyphens/>
        <w:autoSpaceDN w:val="0"/>
        <w:spacing w:after="0"/>
        <w:textAlignment w:val="baseline"/>
        <w:rPr>
          <w:rFonts w:eastAsia="Times New Roman"/>
        </w:rPr>
      </w:pPr>
    </w:p>
    <w:p w14:paraId="3079137C" w14:textId="07B8848E" w:rsidR="00896FD2" w:rsidRPr="00162789" w:rsidRDefault="00896FD2" w:rsidP="00745C34">
      <w:pPr>
        <w:pStyle w:val="Heading3"/>
      </w:pPr>
      <w:r w:rsidRPr="00162789">
        <w:t xml:space="preserve">Key Area </w:t>
      </w:r>
      <w:r w:rsidR="00F701DD">
        <w:t>3.2</w:t>
      </w:r>
      <w:r w:rsidRPr="00162789">
        <w:t xml:space="preserve"> – Access to high-quality </w:t>
      </w:r>
      <w:r>
        <w:t>reading materials</w:t>
      </w:r>
    </w:p>
    <w:p w14:paraId="2FED4CE5" w14:textId="1A448029" w:rsidR="00896FD2" w:rsidRDefault="002E6636" w:rsidP="00745C34">
      <w:r>
        <w:t xml:space="preserve">We expect Reading Schools </w:t>
      </w:r>
      <w:r w:rsidR="0D95C7DE">
        <w:t>ELC</w:t>
      </w:r>
      <w:r>
        <w:t xml:space="preserve"> Settings to provide up-to-date reading materials relevant to the needs, interests and experiences of all </w:t>
      </w:r>
      <w:r w:rsidR="792E69B8">
        <w:t>children</w:t>
      </w:r>
      <w:r>
        <w:t>.</w:t>
      </w:r>
    </w:p>
    <w:p w14:paraId="33E5E7B8" w14:textId="3BCDE997" w:rsidR="00060302" w:rsidRDefault="391508B9" w:rsidP="50FB788D">
      <w:r>
        <w:t>The following evidence is required:</w:t>
      </w:r>
    </w:p>
    <w:p w14:paraId="15F73E49" w14:textId="53B5D138" w:rsidR="00060302" w:rsidRDefault="391508B9">
      <w:pPr>
        <w:pStyle w:val="ListParagraph"/>
        <w:numPr>
          <w:ilvl w:val="0"/>
          <w:numId w:val="35"/>
        </w:numPr>
      </w:pPr>
      <w:r>
        <w:t xml:space="preserve">Comments or observations </w:t>
      </w:r>
      <w:r w:rsidR="50990AEF">
        <w:t xml:space="preserve">on </w:t>
      </w:r>
      <w:r w:rsidR="6C5A13AE">
        <w:t xml:space="preserve">each action </w:t>
      </w:r>
      <w:r w:rsidR="50990AEF">
        <w:t xml:space="preserve">completed </w:t>
      </w:r>
    </w:p>
    <w:p w14:paraId="24A0D637" w14:textId="429E3396" w:rsidR="00A87DEF" w:rsidRDefault="391508B9">
      <w:pPr>
        <w:pStyle w:val="ListParagraph"/>
        <w:numPr>
          <w:ilvl w:val="0"/>
          <w:numId w:val="35"/>
        </w:numPr>
      </w:pPr>
      <w:r>
        <w:t xml:space="preserve">Provide a few </w:t>
      </w:r>
      <w:r w:rsidR="3EF2A18A">
        <w:t xml:space="preserve">responses </w:t>
      </w:r>
      <w:r>
        <w:t xml:space="preserve">from </w:t>
      </w:r>
      <w:r w:rsidR="792E69B8">
        <w:t>children</w:t>
      </w:r>
      <w:r>
        <w:t xml:space="preserve"> across the setting</w:t>
      </w:r>
      <w:r w:rsidR="48C92727">
        <w:t>, or detail observations that have been made</w:t>
      </w:r>
      <w:r w:rsidR="0C21DEFE">
        <w:t xml:space="preserve"> </w:t>
      </w:r>
      <w:r>
        <w:t>around their thoughts on the reading materials available to them</w:t>
      </w:r>
      <w:r w:rsidR="6B50CD9D">
        <w:t>.</w:t>
      </w:r>
      <w:r w:rsidR="4475A09D">
        <w:t xml:space="preserve"> </w:t>
      </w:r>
      <w:r w:rsidR="0F8E0E33">
        <w:t>Observations</w:t>
      </w:r>
      <w:r w:rsidR="6B50CD9D">
        <w:t xml:space="preserve"> should consider </w:t>
      </w:r>
      <w:r w:rsidR="792E69B8">
        <w:t>children</w:t>
      </w:r>
      <w:r w:rsidR="6B50CD9D">
        <w:t>’</w:t>
      </w:r>
      <w:r w:rsidR="129363E2">
        <w:t>s</w:t>
      </w:r>
      <w:r w:rsidR="6B50CD9D">
        <w:t xml:space="preserve"> communication beyond their verbal responses</w:t>
      </w:r>
    </w:p>
    <w:p w14:paraId="00175F58" w14:textId="0501798D" w:rsidR="00060302" w:rsidRDefault="00060302">
      <w:pPr>
        <w:pStyle w:val="ListParagraph"/>
        <w:numPr>
          <w:ilvl w:val="0"/>
          <w:numId w:val="35"/>
        </w:numPr>
      </w:pPr>
      <w:r>
        <w:t>Upload photos demonstrating the variety of reading materials you provide</w:t>
      </w:r>
    </w:p>
    <w:p w14:paraId="1DB63C1D" w14:textId="606B21D5" w:rsidR="00060302" w:rsidRDefault="391508B9" w:rsidP="00745C34">
      <w:pPr>
        <w:pStyle w:val="Heading4"/>
      </w:pPr>
      <w:r>
        <w:t xml:space="preserve"> Quality</w:t>
      </w:r>
      <w:r w:rsidR="7A5C6A77">
        <w:t xml:space="preserve"> Improvement Framework</w:t>
      </w:r>
      <w:r>
        <w:t xml:space="preserve"> Indicators</w:t>
      </w:r>
    </w:p>
    <w:p w14:paraId="5A16C1ED" w14:textId="1D406347" w:rsidR="00060302" w:rsidRDefault="00060302" w:rsidP="00745C34">
      <w:r>
        <w:t>This section ties in with the Quality</w:t>
      </w:r>
      <w:r w:rsidR="00FBFD94">
        <w:t xml:space="preserve"> Improvement Framework</w:t>
      </w:r>
      <w:r>
        <w:t xml:space="preserve"> Indicators:</w:t>
      </w:r>
    </w:p>
    <w:p w14:paraId="361A8A99" w14:textId="0F3534CA" w:rsidR="00060302" w:rsidRPr="00565C11" w:rsidRDefault="77057CF2">
      <w:pPr>
        <w:pStyle w:val="ListParagraph"/>
        <w:numPr>
          <w:ilvl w:val="0"/>
          <w:numId w:val="36"/>
        </w:numPr>
      </w:pPr>
      <w:r>
        <w:t>Children play and learn</w:t>
      </w:r>
      <w:r w:rsidR="2B7BB317">
        <w:t xml:space="preserve"> – Learning, teaching and assessment</w:t>
      </w:r>
    </w:p>
    <w:p w14:paraId="3343DFD5" w14:textId="4011531E" w:rsidR="00060302" w:rsidRPr="00565C11" w:rsidRDefault="391508B9" w:rsidP="50FB788D">
      <w:pPr>
        <w:pStyle w:val="ListParagraph"/>
        <w:numPr>
          <w:ilvl w:val="0"/>
          <w:numId w:val="36"/>
        </w:numPr>
        <w:rPr>
          <w:szCs w:val="24"/>
        </w:rPr>
      </w:pPr>
      <w:r>
        <w:t xml:space="preserve">Leadership </w:t>
      </w:r>
      <w:r w:rsidR="0C9C8884">
        <w:t>–</w:t>
      </w:r>
      <w:r w:rsidR="7B095D95">
        <w:t xml:space="preserve"> Leadership of continuous improvement</w:t>
      </w:r>
    </w:p>
    <w:p w14:paraId="08915504" w14:textId="2485ADBF" w:rsidR="00060302" w:rsidRDefault="4A3582E5" w:rsidP="00745C34">
      <w:pPr>
        <w:pStyle w:val="Heading4"/>
      </w:pPr>
      <w:r>
        <w:t>Required</w:t>
      </w:r>
      <w:r w:rsidR="391508B9">
        <w:t xml:space="preserve"> actions</w:t>
      </w:r>
    </w:p>
    <w:p w14:paraId="22E648C5" w14:textId="77777777" w:rsidR="00E16539" w:rsidRDefault="0D95C7DE" w:rsidP="00745C34">
      <w:r>
        <w:t>ELC</w:t>
      </w:r>
      <w:r w:rsidR="78E11E05">
        <w:t xml:space="preserve"> </w:t>
      </w:r>
      <w:r w:rsidR="391508B9">
        <w:t>S</w:t>
      </w:r>
      <w:r w:rsidR="78E11E05">
        <w:t>etting</w:t>
      </w:r>
      <w:r w:rsidR="391508B9">
        <w:t xml:space="preserve">s should make sure that </w:t>
      </w:r>
      <w:r w:rsidR="792E69B8">
        <w:t>children</w:t>
      </w:r>
      <w:r w:rsidR="391508B9">
        <w:t xml:space="preserve"> have access to contemporary and diverse reading materials relevant to their needs, interests and experiences by completing these </w:t>
      </w:r>
    </w:p>
    <w:p w14:paraId="603C0FE2" w14:textId="77777777" w:rsidR="00E16539" w:rsidRDefault="00E16539" w:rsidP="00745C34"/>
    <w:p w14:paraId="53448800" w14:textId="778263D0" w:rsidR="00060302" w:rsidRPr="00E4631C" w:rsidRDefault="391508B9" w:rsidP="00745C34">
      <w:r>
        <w:lastRenderedPageBreak/>
        <w:t xml:space="preserve">six </w:t>
      </w:r>
      <w:r w:rsidR="4A3582E5">
        <w:t>required</w:t>
      </w:r>
      <w:r>
        <w:t xml:space="preserve"> actions:</w:t>
      </w:r>
    </w:p>
    <w:p w14:paraId="473C32AD" w14:textId="1914E43B" w:rsidR="00060302" w:rsidRPr="003A26BB" w:rsidRDefault="56E8CDAC" w:rsidP="50FB788D">
      <w:pPr>
        <w:pStyle w:val="ListParagraph"/>
        <w:numPr>
          <w:ilvl w:val="0"/>
          <w:numId w:val="17"/>
        </w:numPr>
        <w:suppressAutoHyphens/>
        <w:autoSpaceDN w:val="0"/>
        <w:spacing w:after="80"/>
        <w:textAlignment w:val="baseline"/>
      </w:pPr>
      <w:r w:rsidRPr="00E4631C">
        <w:t>Provi</w:t>
      </w:r>
      <w:r>
        <w:t>de</w:t>
      </w:r>
      <w:r w:rsidRPr="00E4631C">
        <w:t xml:space="preserve"> </w:t>
      </w:r>
      <w:r w:rsidR="0C4FB900" w:rsidRPr="00E4631C">
        <w:t>children</w:t>
      </w:r>
      <w:r w:rsidRPr="00E4631C">
        <w:t xml:space="preserve"> with easy access to a maintained library </w:t>
      </w:r>
      <w:r w:rsidR="00060302" w:rsidRPr="00E4631C">
        <w:softHyphen/>
      </w:r>
      <w:r w:rsidRPr="00E4631C">
        <w:softHyphen/>
        <w:t>– at child level with accessible displays</w:t>
      </w:r>
      <w:r>
        <w:t xml:space="preserve">. </w:t>
      </w:r>
    </w:p>
    <w:p w14:paraId="6B70EBBD" w14:textId="51FFA62B" w:rsidR="00060302" w:rsidRPr="00E4631C" w:rsidRDefault="391508B9" w:rsidP="50FB788D">
      <w:pPr>
        <w:pStyle w:val="ListParagraph"/>
        <w:numPr>
          <w:ilvl w:val="0"/>
          <w:numId w:val="17"/>
        </w:numPr>
        <w:suppressAutoHyphens/>
        <w:autoSpaceDN w:val="0"/>
        <w:spacing w:after="80"/>
        <w:textAlignment w:val="baseline"/>
      </w:pPr>
      <w:r w:rsidRPr="50FB788D">
        <w:rPr>
          <w:rFonts w:eastAsia="Times New Roman"/>
        </w:rPr>
        <w:t>Involv</w:t>
      </w:r>
      <w:r w:rsidR="1E5A4B9D" w:rsidRPr="50FB788D">
        <w:rPr>
          <w:rFonts w:eastAsia="Times New Roman"/>
        </w:rPr>
        <w:t>e</w:t>
      </w:r>
      <w:r w:rsidRPr="50FB788D">
        <w:rPr>
          <w:rFonts w:eastAsia="Times New Roman"/>
        </w:rPr>
        <w:t xml:space="preserve"> </w:t>
      </w:r>
      <w:r w:rsidR="792E69B8" w:rsidRPr="50FB788D">
        <w:rPr>
          <w:rFonts w:eastAsia="Times New Roman"/>
        </w:rPr>
        <w:t>children</w:t>
      </w:r>
      <w:r w:rsidRPr="50FB788D">
        <w:rPr>
          <w:rFonts w:eastAsia="Times New Roman"/>
        </w:rPr>
        <w:t xml:space="preserve"> in the selection of books and other reading materials.</w:t>
      </w:r>
    </w:p>
    <w:p w14:paraId="6610AA25" w14:textId="3DFB4594" w:rsidR="00060302" w:rsidRPr="00E4631C" w:rsidRDefault="391508B9">
      <w:pPr>
        <w:numPr>
          <w:ilvl w:val="0"/>
          <w:numId w:val="17"/>
        </w:numPr>
        <w:spacing w:after="0"/>
        <w:contextualSpacing/>
      </w:pPr>
      <w:r>
        <w:t xml:space="preserve">Regularly update reading materials to ensure they are contemporary, diverse and relate to current themes, stage, needs, interests and experiences of </w:t>
      </w:r>
      <w:r w:rsidR="792E69B8">
        <w:t>children</w:t>
      </w:r>
      <w:r>
        <w:t>. Reading material can include old favourites.</w:t>
      </w:r>
    </w:p>
    <w:p w14:paraId="285C2A48" w14:textId="3AA10F5D" w:rsidR="00060302" w:rsidRDefault="391508B9">
      <w:pPr>
        <w:numPr>
          <w:ilvl w:val="0"/>
          <w:numId w:val="17"/>
        </w:numPr>
        <w:spacing w:after="0"/>
        <w:contextualSpacing/>
      </w:pPr>
      <w:r>
        <w:t xml:space="preserve">Encourage </w:t>
      </w:r>
      <w:r w:rsidR="792E69B8">
        <w:t>children</w:t>
      </w:r>
      <w:r>
        <w:t xml:space="preserve"> to broaden their reading experience through sharing a variety of books and reading materials at story time, chosen by children and staff.</w:t>
      </w:r>
    </w:p>
    <w:p w14:paraId="72CEC1A7" w14:textId="43F7623C" w:rsidR="00060302" w:rsidRDefault="07DA23EE">
      <w:pPr>
        <w:numPr>
          <w:ilvl w:val="0"/>
          <w:numId w:val="17"/>
        </w:numPr>
        <w:spacing w:after="0"/>
        <w:contextualSpacing/>
      </w:pPr>
      <w:r>
        <w:t>Where appropriate, s</w:t>
      </w:r>
      <w:r w:rsidR="391508B9">
        <w:t>upport bilingual children by ensuring reading materials are available in different languages and can be borrowed to use at home.</w:t>
      </w:r>
    </w:p>
    <w:p w14:paraId="024D36B7" w14:textId="76E4A63E" w:rsidR="50FB788D" w:rsidRDefault="5E9B9F20" w:rsidP="2427A3CF">
      <w:pPr>
        <w:pStyle w:val="ListParagraph"/>
        <w:numPr>
          <w:ilvl w:val="0"/>
          <w:numId w:val="17"/>
        </w:numPr>
        <w:spacing w:after="0"/>
        <w:rPr>
          <w:rFonts w:eastAsia="Times New Roman"/>
          <w:color w:val="000000" w:themeColor="text1"/>
        </w:rPr>
      </w:pPr>
      <w:r w:rsidRPr="2427A3CF">
        <w:rPr>
          <w:rFonts w:eastAsia="Times New Roman"/>
          <w:color w:val="000000" w:themeColor="text1"/>
        </w:rPr>
        <w:t xml:space="preserve">Provide additional support for </w:t>
      </w:r>
      <w:r w:rsidR="792E69B8" w:rsidRPr="2427A3CF">
        <w:rPr>
          <w:rFonts w:eastAsia="Times New Roman"/>
          <w:color w:val="000000" w:themeColor="text1"/>
        </w:rPr>
        <w:t>children</w:t>
      </w:r>
      <w:r w:rsidRPr="2427A3CF">
        <w:rPr>
          <w:rFonts w:eastAsia="Times New Roman"/>
          <w:color w:val="000000" w:themeColor="text1"/>
        </w:rPr>
        <w:t xml:space="preserve"> such as</w:t>
      </w:r>
      <w:r w:rsidR="053384E5" w:rsidRPr="2427A3CF">
        <w:rPr>
          <w:rFonts w:eastAsia="Times New Roman"/>
          <w:color w:val="000000" w:themeColor="text1"/>
        </w:rPr>
        <w:t xml:space="preserve"> sensory,</w:t>
      </w:r>
      <w:r w:rsidRPr="2427A3CF">
        <w:rPr>
          <w:rFonts w:eastAsia="Times New Roman"/>
          <w:color w:val="000000" w:themeColor="text1"/>
        </w:rPr>
        <w:t xml:space="preserve"> tactile</w:t>
      </w:r>
      <w:r w:rsidR="42D30D92" w:rsidRPr="2427A3CF">
        <w:rPr>
          <w:rFonts w:eastAsia="Times New Roman"/>
          <w:color w:val="000000" w:themeColor="text1"/>
        </w:rPr>
        <w:t xml:space="preserve"> and interactive</w:t>
      </w:r>
      <w:r w:rsidRPr="2427A3CF">
        <w:rPr>
          <w:rFonts w:eastAsia="Times New Roman"/>
          <w:color w:val="000000" w:themeColor="text1"/>
        </w:rPr>
        <w:t xml:space="preserve"> books.</w:t>
      </w:r>
    </w:p>
    <w:p w14:paraId="24417116" w14:textId="5E23CED6" w:rsidR="2427A3CF" w:rsidRDefault="2427A3CF" w:rsidP="2427A3CF">
      <w:pPr>
        <w:pStyle w:val="ListParagraph"/>
        <w:spacing w:after="0"/>
        <w:rPr>
          <w:rFonts w:eastAsia="Times New Roman"/>
          <w:color w:val="000000" w:themeColor="text1"/>
        </w:rPr>
      </w:pPr>
    </w:p>
    <w:p w14:paraId="01FB403C" w14:textId="5366E0C2" w:rsidR="00060302" w:rsidRDefault="67C574D8" w:rsidP="00745C34">
      <w:pPr>
        <w:pStyle w:val="Heading4"/>
      </w:pPr>
      <w:r>
        <w:t>Custom actions</w:t>
      </w:r>
    </w:p>
    <w:p w14:paraId="7D82DF1B" w14:textId="20FCD9B5" w:rsidR="00060302" w:rsidRPr="003265E0" w:rsidRDefault="5E9B9F20" w:rsidP="73D1A5A2">
      <w:pPr>
        <w:contextualSpacing/>
      </w:pPr>
      <w:r>
        <w:t xml:space="preserve">For best practice, </w:t>
      </w:r>
      <w:r w:rsidR="0D95C7DE">
        <w:t>ELC</w:t>
      </w:r>
      <w:r w:rsidR="750D2AFD">
        <w:t xml:space="preserve"> Settings</w:t>
      </w:r>
      <w:r>
        <w:t xml:space="preserve"> should make sure that </w:t>
      </w:r>
      <w:r w:rsidR="792E69B8">
        <w:t>children</w:t>
      </w:r>
      <w:r>
        <w:t xml:space="preserve"> have access to contemporary and diverse reading materials relevant to their needs, interests and experiences</w:t>
      </w:r>
      <w:r w:rsidRPr="50FB788D">
        <w:rPr>
          <w:color w:val="000000" w:themeColor="text1"/>
        </w:rPr>
        <w:t xml:space="preserve"> in at least one of the below ways, or in another way that suits their setting</w:t>
      </w:r>
      <w:r>
        <w:t>:</w:t>
      </w:r>
    </w:p>
    <w:p w14:paraId="20B61C47" w14:textId="77777777" w:rsidR="00060302" w:rsidRPr="00E4631C" w:rsidRDefault="00060302" w:rsidP="00745C34">
      <w:pPr>
        <w:contextualSpacing/>
      </w:pPr>
    </w:p>
    <w:p w14:paraId="056780E0" w14:textId="0D93B58D" w:rsidR="00060302" w:rsidRDefault="391508B9">
      <w:pPr>
        <w:numPr>
          <w:ilvl w:val="0"/>
          <w:numId w:val="17"/>
        </w:numPr>
        <w:spacing w:after="0"/>
        <w:contextualSpacing/>
      </w:pPr>
      <w:r>
        <w:t>Provid</w:t>
      </w:r>
      <w:r w:rsidR="1E5A4B9D">
        <w:t>e</w:t>
      </w:r>
      <w:r>
        <w:t xml:space="preserve"> access to the Bookbug songs and rhymes app and encourag</w:t>
      </w:r>
      <w:r w:rsidR="1E5A4B9D">
        <w:t>e</w:t>
      </w:r>
      <w:r>
        <w:t xml:space="preserve"> parents and carers </w:t>
      </w:r>
      <w:r w:rsidR="1E5A4B9D">
        <w:t xml:space="preserve">to </w:t>
      </w:r>
      <w:r>
        <w:t>use the app at home</w:t>
      </w:r>
    </w:p>
    <w:p w14:paraId="6EC7C3E0" w14:textId="78E7903D" w:rsidR="00060302" w:rsidRDefault="391508B9" w:rsidP="786D5DBC">
      <w:pPr>
        <w:pStyle w:val="ListParagraph"/>
        <w:numPr>
          <w:ilvl w:val="0"/>
          <w:numId w:val="17"/>
        </w:numPr>
        <w:suppressAutoHyphens/>
        <w:autoSpaceDN w:val="0"/>
        <w:spacing w:after="0"/>
        <w:textAlignment w:val="baseline"/>
        <w:rPr>
          <w:rFonts w:eastAsia="Times New Roman"/>
          <w:color w:val="000000" w:themeColor="text1"/>
        </w:rPr>
      </w:pPr>
      <w:r w:rsidRPr="50FB788D">
        <w:rPr>
          <w:rFonts w:eastAsia="Times New Roman"/>
          <w:color w:val="000000" w:themeColor="text1"/>
        </w:rPr>
        <w:t xml:space="preserve">Provide </w:t>
      </w:r>
      <w:r w:rsidR="5F3759BA" w:rsidRPr="50FB788D">
        <w:rPr>
          <w:rFonts w:eastAsia="Times New Roman"/>
          <w:color w:val="000000" w:themeColor="text1"/>
        </w:rPr>
        <w:t>s</w:t>
      </w:r>
      <w:r w:rsidRPr="50FB788D">
        <w:rPr>
          <w:rFonts w:eastAsia="Times New Roman"/>
          <w:color w:val="000000" w:themeColor="text1"/>
        </w:rPr>
        <w:t>tory sacks</w:t>
      </w:r>
      <w:r w:rsidR="5F3759BA" w:rsidRPr="50FB788D">
        <w:rPr>
          <w:rFonts w:eastAsia="Times New Roman"/>
          <w:color w:val="000000" w:themeColor="text1"/>
        </w:rPr>
        <w:t xml:space="preserve"> (</w:t>
      </w:r>
      <w:r w:rsidR="5050940C" w:rsidRPr="50FB788D">
        <w:rPr>
          <w:rFonts w:eastAsia="Times New Roman"/>
          <w:color w:val="000000" w:themeColor="text1"/>
        </w:rPr>
        <w:t xml:space="preserve">homemade </w:t>
      </w:r>
      <w:r w:rsidR="5F3759BA" w:rsidRPr="50FB788D">
        <w:rPr>
          <w:rFonts w:eastAsia="Times New Roman"/>
          <w:color w:val="000000" w:themeColor="text1"/>
        </w:rPr>
        <w:t xml:space="preserve">packs containing a book and objects for retelling and acting out the story) </w:t>
      </w:r>
      <w:r w:rsidRPr="50FB788D">
        <w:rPr>
          <w:rFonts w:eastAsia="Times New Roman"/>
          <w:color w:val="000000" w:themeColor="text1"/>
        </w:rPr>
        <w:t>in the setting</w:t>
      </w:r>
    </w:p>
    <w:p w14:paraId="00B2528D" w14:textId="22F03FFA" w:rsidR="00060302" w:rsidRDefault="06D876F8" w:rsidP="6C2B332B">
      <w:pPr>
        <w:pStyle w:val="ListParagraph"/>
        <w:numPr>
          <w:ilvl w:val="0"/>
          <w:numId w:val="17"/>
        </w:numPr>
        <w:suppressAutoHyphens/>
        <w:autoSpaceDN w:val="0"/>
        <w:spacing w:after="80"/>
        <w:textAlignment w:val="baseline"/>
        <w:rPr>
          <w:rFonts w:eastAsiaTheme="minorEastAsia"/>
        </w:rPr>
      </w:pPr>
      <w:r w:rsidRPr="6C2B332B">
        <w:rPr>
          <w:color w:val="000000" w:themeColor="text1"/>
        </w:rPr>
        <w:t xml:space="preserve">Visit </w:t>
      </w:r>
      <w:r w:rsidR="52686D13" w:rsidRPr="6C2B332B">
        <w:rPr>
          <w:color w:val="000000" w:themeColor="text1"/>
        </w:rPr>
        <w:t xml:space="preserve">the </w:t>
      </w:r>
      <w:r w:rsidRPr="6C2B332B">
        <w:rPr>
          <w:color w:val="000000" w:themeColor="text1"/>
        </w:rPr>
        <w:t>local library and</w:t>
      </w:r>
      <w:r w:rsidR="52686D13" w:rsidRPr="6C2B332B">
        <w:rPr>
          <w:color w:val="000000" w:themeColor="text1"/>
        </w:rPr>
        <w:t xml:space="preserve"> </w:t>
      </w:r>
      <w:r w:rsidRPr="6C2B332B">
        <w:rPr>
          <w:color w:val="000000" w:themeColor="text1"/>
        </w:rPr>
        <w:t>/</w:t>
      </w:r>
      <w:r w:rsidR="52686D13" w:rsidRPr="6C2B332B">
        <w:rPr>
          <w:color w:val="000000" w:themeColor="text1"/>
        </w:rPr>
        <w:t xml:space="preserve"> </w:t>
      </w:r>
      <w:r w:rsidRPr="6C2B332B">
        <w:rPr>
          <w:color w:val="000000" w:themeColor="text1"/>
        </w:rPr>
        <w:t>or</w:t>
      </w:r>
      <w:r>
        <w:t xml:space="preserve"> </w:t>
      </w:r>
      <w:r w:rsidRPr="6C2B332B">
        <w:rPr>
          <w:rFonts w:eastAsiaTheme="minorEastAsia"/>
        </w:rPr>
        <w:t>school library</w:t>
      </w:r>
      <w:r w:rsidR="7BF985ED" w:rsidRPr="6C2B332B">
        <w:rPr>
          <w:rFonts w:eastAsiaTheme="minorEastAsia"/>
        </w:rPr>
        <w:t>, e</w:t>
      </w:r>
      <w:r w:rsidR="52686D13" w:rsidRPr="6C2B332B">
        <w:rPr>
          <w:rFonts w:eastAsiaTheme="minorEastAsia"/>
        </w:rPr>
        <w:t>.</w:t>
      </w:r>
      <w:r w:rsidR="7BF985ED" w:rsidRPr="6C2B332B">
        <w:rPr>
          <w:rFonts w:eastAsiaTheme="minorEastAsia"/>
        </w:rPr>
        <w:t>g</w:t>
      </w:r>
      <w:r w:rsidR="7FEA6BE0" w:rsidRPr="6C2B332B">
        <w:rPr>
          <w:rFonts w:eastAsiaTheme="minorEastAsia"/>
        </w:rPr>
        <w:t>.</w:t>
      </w:r>
      <w:r w:rsidR="7BF985ED" w:rsidRPr="6C2B332B">
        <w:rPr>
          <w:rFonts w:eastAsiaTheme="minorEastAsia"/>
        </w:rPr>
        <w:t xml:space="preserve"> </w:t>
      </w:r>
      <w:r w:rsidR="6AB46E60" w:rsidRPr="6C2B332B">
        <w:rPr>
          <w:rFonts w:eastAsiaTheme="minorEastAsia"/>
        </w:rPr>
        <w:t xml:space="preserve">for a </w:t>
      </w:r>
      <w:r w:rsidR="7BF985ED" w:rsidRPr="6C2B332B">
        <w:rPr>
          <w:rFonts w:eastAsiaTheme="minorEastAsia"/>
        </w:rPr>
        <w:t>Bookbug session</w:t>
      </w:r>
    </w:p>
    <w:p w14:paraId="22249E32" w14:textId="2FDA478E" w:rsidR="007A62A2" w:rsidRPr="00036ACE" w:rsidRDefault="007A62A2" w:rsidP="50FB788D">
      <w:pPr>
        <w:pStyle w:val="ListParagraph"/>
        <w:suppressAutoHyphens/>
        <w:autoSpaceDN w:val="0"/>
        <w:spacing w:after="0"/>
        <w:contextualSpacing w:val="0"/>
        <w:textAlignment w:val="baseline"/>
        <w:rPr>
          <w:rFonts w:eastAsia="Times New Roman"/>
        </w:rPr>
      </w:pPr>
    </w:p>
    <w:p w14:paraId="067AE630" w14:textId="2477DCE4" w:rsidR="00FF4E80" w:rsidRPr="00162789" w:rsidRDefault="00FF4E80" w:rsidP="00FF4E80">
      <w:pPr>
        <w:pStyle w:val="Heading3"/>
      </w:pPr>
      <w:bookmarkStart w:id="2" w:name="_Toc81559111"/>
      <w:r w:rsidRPr="00162789">
        <w:t xml:space="preserve">Key Area </w:t>
      </w:r>
      <w:r w:rsidR="00F701DD">
        <w:t>3.3</w:t>
      </w:r>
      <w:r w:rsidRPr="00162789">
        <w:t xml:space="preserve"> – Regular opportunities to read </w:t>
      </w:r>
      <w:r>
        <w:t>and share books</w:t>
      </w:r>
      <w:r w:rsidRPr="00162789">
        <w:t xml:space="preserve"> for pleasure</w:t>
      </w:r>
    </w:p>
    <w:p w14:paraId="496804E5" w14:textId="5507F64D" w:rsidR="6F4A7EDA" w:rsidRDefault="6F4A7EDA" w:rsidP="50FB788D">
      <w:pPr>
        <w:spacing w:after="0"/>
        <w:rPr>
          <w:rFonts w:eastAsia="Times New Roman"/>
        </w:rPr>
      </w:pPr>
      <w:r>
        <w:t xml:space="preserve">We expect Reading Schools </w:t>
      </w:r>
      <w:r w:rsidR="0D95C7DE">
        <w:t>ELC</w:t>
      </w:r>
      <w:r>
        <w:t xml:space="preserve"> Settings to ensure all </w:t>
      </w:r>
      <w:r w:rsidR="792E69B8">
        <w:t>children</w:t>
      </w:r>
      <w:r>
        <w:t xml:space="preserve"> have regular time to access stories, songs and rhymes of their own choosing and access to</w:t>
      </w:r>
      <w:r w:rsidR="0C21DEFE">
        <w:t xml:space="preserve"> </w:t>
      </w:r>
      <w:r>
        <w:t xml:space="preserve">staff who demonstrate the adult-child interaction skills required to support the oral language foundations that children need to develop early language and literacy skills. </w:t>
      </w:r>
    </w:p>
    <w:p w14:paraId="20C67C59" w14:textId="6D91CE63" w:rsidR="00FF4E80" w:rsidRDefault="6F4A7EDA" w:rsidP="50FB788D">
      <w:r>
        <w:lastRenderedPageBreak/>
        <w:t>The following evidence is required:</w:t>
      </w:r>
    </w:p>
    <w:p w14:paraId="799D2458" w14:textId="46BD5973" w:rsidR="00FF4E80" w:rsidRDefault="6F4A7EDA" w:rsidP="00FF4E80">
      <w:pPr>
        <w:pStyle w:val="ListParagraph"/>
        <w:numPr>
          <w:ilvl w:val="0"/>
          <w:numId w:val="37"/>
        </w:numPr>
      </w:pPr>
      <w:r>
        <w:t xml:space="preserve">Comments or observations </w:t>
      </w:r>
      <w:r w:rsidR="05646EFA">
        <w:t xml:space="preserve">on completed actions </w:t>
      </w:r>
      <w:r>
        <w:t xml:space="preserve"> </w:t>
      </w:r>
    </w:p>
    <w:p w14:paraId="5976AAA0" w14:textId="086C7D1F" w:rsidR="00FF4E80" w:rsidRDefault="21A478D0" w:rsidP="50FB788D">
      <w:pPr>
        <w:pStyle w:val="ListParagraph"/>
        <w:numPr>
          <w:ilvl w:val="0"/>
          <w:numId w:val="37"/>
        </w:numPr>
        <w:rPr>
          <w:szCs w:val="24"/>
        </w:rPr>
      </w:pPr>
      <w:r>
        <w:t xml:space="preserve">Provide photos of reading areas and the variety of materials available to the children </w:t>
      </w:r>
    </w:p>
    <w:p w14:paraId="2ECAFA61" w14:textId="62CA4D2E" w:rsidR="00FF4E80" w:rsidRDefault="06B177AE" w:rsidP="085BF689">
      <w:pPr>
        <w:pStyle w:val="Heading4"/>
        <w:rPr>
          <w:szCs w:val="24"/>
        </w:rPr>
      </w:pPr>
      <w:r>
        <w:t>Quality</w:t>
      </w:r>
      <w:r w:rsidR="6BA52F5C">
        <w:t xml:space="preserve"> Improvement Framework</w:t>
      </w:r>
      <w:r>
        <w:t xml:space="preserve"> Indicators</w:t>
      </w:r>
    </w:p>
    <w:p w14:paraId="3BF41622" w14:textId="5DEBC806" w:rsidR="00FF4E80" w:rsidRDefault="00FF4E80" w:rsidP="00FF4E80">
      <w:r>
        <w:t>This section ties in with the Quality</w:t>
      </w:r>
      <w:r w:rsidR="50074C13">
        <w:t xml:space="preserve"> Improvement Framewor</w:t>
      </w:r>
      <w:r w:rsidR="0036482A">
        <w:t>k</w:t>
      </w:r>
      <w:r>
        <w:t xml:space="preserve"> Indicators:</w:t>
      </w:r>
    </w:p>
    <w:p w14:paraId="1E01E75A" w14:textId="510FDDD2" w:rsidR="00FF4E80" w:rsidRPr="006C1CEB" w:rsidRDefault="59577F0F" w:rsidP="00FF4E80">
      <w:pPr>
        <w:pStyle w:val="ListParagraph"/>
        <w:numPr>
          <w:ilvl w:val="0"/>
          <w:numId w:val="37"/>
        </w:numPr>
      </w:pPr>
      <w:r>
        <w:t>Children play and learn – Play and learning</w:t>
      </w:r>
    </w:p>
    <w:p w14:paraId="4D40F595" w14:textId="207CCD6D" w:rsidR="2427A3CF" w:rsidRPr="00E16539" w:rsidRDefault="32C6E0C7" w:rsidP="2427A3CF">
      <w:pPr>
        <w:pStyle w:val="ListParagraph"/>
        <w:numPr>
          <w:ilvl w:val="0"/>
          <w:numId w:val="37"/>
        </w:numPr>
      </w:pPr>
      <w:r>
        <w:t>Children play and learn – Learning, teaching and assessment</w:t>
      </w:r>
    </w:p>
    <w:p w14:paraId="4A1528BC" w14:textId="0859D57A" w:rsidR="00FF4E80" w:rsidRDefault="4A3582E5" w:rsidP="00FF4E80">
      <w:pPr>
        <w:pStyle w:val="Heading4"/>
      </w:pPr>
      <w:r>
        <w:t>Required</w:t>
      </w:r>
      <w:r w:rsidR="6F4A7EDA">
        <w:t xml:space="preserve"> actions</w:t>
      </w:r>
    </w:p>
    <w:p w14:paraId="28C88140" w14:textId="10CD82F3" w:rsidR="00FF4E80" w:rsidRPr="00555E0E" w:rsidRDefault="0D95C7DE" w:rsidP="50FB788D">
      <w:pPr>
        <w:spacing w:before="240" w:beforeAutospacing="1" w:after="100" w:afterAutospacing="1"/>
        <w:textAlignment w:val="baseline"/>
        <w:rPr>
          <w:color w:val="000000" w:themeColor="text1"/>
        </w:rPr>
      </w:pPr>
      <w:r w:rsidRPr="50FB788D">
        <w:rPr>
          <w:color w:val="000000" w:themeColor="text1"/>
        </w:rPr>
        <w:t>ELC</w:t>
      </w:r>
      <w:r w:rsidR="6F4A7EDA" w:rsidRPr="50FB788D">
        <w:rPr>
          <w:color w:val="000000" w:themeColor="text1"/>
        </w:rPr>
        <w:t xml:space="preserve"> Settings should ensure that all </w:t>
      </w:r>
      <w:r w:rsidR="792E69B8" w:rsidRPr="50FB788D">
        <w:rPr>
          <w:color w:val="000000" w:themeColor="text1"/>
        </w:rPr>
        <w:t>children</w:t>
      </w:r>
      <w:r w:rsidR="6F4A7EDA" w:rsidRPr="50FB788D">
        <w:rPr>
          <w:color w:val="000000" w:themeColor="text1"/>
        </w:rPr>
        <w:t xml:space="preserve"> have regular time to enjoy stories, songs and rhymes of their own choosing in the below </w:t>
      </w:r>
      <w:r w:rsidR="02DCC3EF" w:rsidRPr="50FB788D">
        <w:rPr>
          <w:color w:val="000000" w:themeColor="text1"/>
        </w:rPr>
        <w:t>three</w:t>
      </w:r>
      <w:r w:rsidR="6F4A7EDA" w:rsidRPr="50FB788D">
        <w:rPr>
          <w:color w:val="000000" w:themeColor="text1"/>
        </w:rPr>
        <w:t xml:space="preserve"> </w:t>
      </w:r>
      <w:r w:rsidR="4A3582E5" w:rsidRPr="50FB788D">
        <w:rPr>
          <w:color w:val="000000" w:themeColor="text1"/>
        </w:rPr>
        <w:t>required</w:t>
      </w:r>
      <w:r w:rsidR="6F4A7EDA" w:rsidRPr="50FB788D">
        <w:rPr>
          <w:color w:val="000000" w:themeColor="text1"/>
        </w:rPr>
        <w:t xml:space="preserve"> actions:</w:t>
      </w:r>
    </w:p>
    <w:p w14:paraId="2F133CA2" w14:textId="1F0EFA28" w:rsidR="00FF4E80" w:rsidRPr="00555E0E" w:rsidRDefault="6F4A7EDA" w:rsidP="50FB788D">
      <w:pPr>
        <w:pStyle w:val="ListParagraph"/>
        <w:numPr>
          <w:ilvl w:val="0"/>
          <w:numId w:val="24"/>
        </w:numPr>
        <w:suppressAutoHyphens/>
        <w:autoSpaceDN w:val="0"/>
        <w:spacing w:after="0"/>
        <w:textAlignment w:val="baseline"/>
        <w:rPr>
          <w:rFonts w:eastAsia="Times New Roman"/>
          <w:color w:val="000000" w:themeColor="text1"/>
        </w:rPr>
      </w:pPr>
      <w:r w:rsidRPr="50FB788D">
        <w:rPr>
          <w:rFonts w:eastAsia="Times New Roman" w:cs="Times New Roman"/>
        </w:rPr>
        <w:t>Plan approaches to reading material selection that are child-centred and responsive to children’s interests and life experiences</w:t>
      </w:r>
    </w:p>
    <w:p w14:paraId="294CB54C" w14:textId="66F54B5A" w:rsidR="00FF4E80" w:rsidRPr="000D5998" w:rsidRDefault="6F4A7EDA" w:rsidP="50FB788D">
      <w:pPr>
        <w:pStyle w:val="ListParagraph"/>
        <w:numPr>
          <w:ilvl w:val="0"/>
          <w:numId w:val="24"/>
        </w:numPr>
        <w:suppressAutoHyphens/>
        <w:autoSpaceDN w:val="0"/>
        <w:spacing w:after="0"/>
        <w:textAlignment w:val="baseline"/>
        <w:rPr>
          <w:rFonts w:eastAsia="Times New Roman"/>
        </w:rPr>
      </w:pPr>
      <w:r w:rsidRPr="50FB788D">
        <w:rPr>
          <w:rFonts w:eastAsia="Times New Roman"/>
          <w:color w:val="000000" w:themeColor="text1"/>
        </w:rPr>
        <w:t>Regular story, song and rhyme time in a dedicated space, e.g. Bookbug sessions where possible with a responsive adult who can support</w:t>
      </w:r>
      <w:r w:rsidR="1BEA0B41" w:rsidRPr="50FB788D">
        <w:rPr>
          <w:rFonts w:eastAsia="Times New Roman"/>
          <w:color w:val="000000" w:themeColor="text1"/>
        </w:rPr>
        <w:t xml:space="preserve"> interaction and</w:t>
      </w:r>
      <w:r w:rsidRPr="50FB788D">
        <w:rPr>
          <w:rFonts w:eastAsia="Times New Roman"/>
          <w:color w:val="000000" w:themeColor="text1"/>
        </w:rPr>
        <w:t xml:space="preserve"> language learning</w:t>
      </w:r>
    </w:p>
    <w:p w14:paraId="417E4B80" w14:textId="62FADAB7" w:rsidR="00FF4E80" w:rsidRPr="000D5998" w:rsidRDefault="6F4A7EDA" w:rsidP="50FB788D">
      <w:pPr>
        <w:pStyle w:val="ListParagraph"/>
        <w:numPr>
          <w:ilvl w:val="0"/>
          <w:numId w:val="24"/>
        </w:numPr>
        <w:suppressAutoHyphens/>
        <w:autoSpaceDN w:val="0"/>
        <w:spacing w:after="0"/>
        <w:textAlignment w:val="baseline"/>
        <w:rPr>
          <w:rFonts w:eastAsia="Times New Roman"/>
        </w:rPr>
      </w:pPr>
      <w:r>
        <w:t>Ensure there are manipulatives and props</w:t>
      </w:r>
      <w:r w:rsidRPr="50FB788D">
        <w:rPr>
          <w:rFonts w:eastAsia="Times New Roman"/>
        </w:rPr>
        <w:t xml:space="preserve"> available to reflect reading materials</w:t>
      </w:r>
    </w:p>
    <w:p w14:paraId="3A08DD4E" w14:textId="63B2A5A8" w:rsidR="50FB788D" w:rsidRDefault="50FB788D" w:rsidP="50FB788D">
      <w:pPr>
        <w:spacing w:after="0"/>
        <w:ind w:left="720"/>
        <w:rPr>
          <w:rFonts w:eastAsia="Times New Roman"/>
        </w:rPr>
      </w:pPr>
    </w:p>
    <w:p w14:paraId="25233F19" w14:textId="2F9BBA02" w:rsidR="00FF4E80" w:rsidRPr="00162789" w:rsidRDefault="00FF4E80" w:rsidP="00FF4E80">
      <w:pPr>
        <w:pStyle w:val="Heading3"/>
      </w:pPr>
      <w:r w:rsidRPr="00162789">
        <w:t xml:space="preserve">Key Area </w:t>
      </w:r>
      <w:r w:rsidR="00F701DD">
        <w:t xml:space="preserve">3.4 </w:t>
      </w:r>
      <w:r w:rsidRPr="00162789">
        <w:t>– Interdisciplinary book projects</w:t>
      </w:r>
    </w:p>
    <w:p w14:paraId="54387481" w14:textId="77B541C1" w:rsidR="00FF4E80" w:rsidRDefault="6F4A7EDA" w:rsidP="00FF4E80">
      <w:r>
        <w:t xml:space="preserve">We expect Reading Schools </w:t>
      </w:r>
      <w:r w:rsidR="0D95C7DE">
        <w:t>ELC</w:t>
      </w:r>
      <w:r>
        <w:t xml:space="preserve"> Settings to offer exciting and engaging </w:t>
      </w:r>
      <w:r w:rsidR="2E92F529">
        <w:t xml:space="preserve">exploratory </w:t>
      </w:r>
      <w:r>
        <w:t xml:space="preserve">projects based around stories, songs and rhymes that will inspire </w:t>
      </w:r>
      <w:r w:rsidR="792E69B8">
        <w:t>children</w:t>
      </w:r>
      <w:r>
        <w:t xml:space="preserve"> to read. </w:t>
      </w:r>
    </w:p>
    <w:p w14:paraId="158421FF" w14:textId="40673453" w:rsidR="00FF4E80" w:rsidRDefault="6F4A7EDA" w:rsidP="50FB788D">
      <w:r>
        <w:t>The following evidence is required:</w:t>
      </w:r>
    </w:p>
    <w:p w14:paraId="09190324" w14:textId="56DD1FBF" w:rsidR="00FF4E80" w:rsidRDefault="6F4A7EDA" w:rsidP="00FF4E80">
      <w:pPr>
        <w:pStyle w:val="ListParagraph"/>
        <w:numPr>
          <w:ilvl w:val="0"/>
          <w:numId w:val="38"/>
        </w:numPr>
      </w:pPr>
      <w:r>
        <w:t xml:space="preserve">Comments or observations </w:t>
      </w:r>
      <w:r w:rsidR="123F4EB9">
        <w:t>on completed actions</w:t>
      </w:r>
    </w:p>
    <w:p w14:paraId="1F9A24D7" w14:textId="3310A0D5" w:rsidR="00FF4E80" w:rsidRDefault="6F4A7EDA" w:rsidP="00FF4E80">
      <w:pPr>
        <w:pStyle w:val="ListParagraph"/>
        <w:numPr>
          <w:ilvl w:val="0"/>
          <w:numId w:val="38"/>
        </w:numPr>
      </w:pPr>
      <w:r>
        <w:t>Upload photos or example</w:t>
      </w:r>
      <w:r w:rsidR="55C03BEB">
        <w:t>s</w:t>
      </w:r>
    </w:p>
    <w:p w14:paraId="6021D837" w14:textId="77777777" w:rsidR="00E16539" w:rsidRDefault="00E16539" w:rsidP="00E16539"/>
    <w:p w14:paraId="132C685F" w14:textId="77777777" w:rsidR="00E16539" w:rsidRDefault="00E16539" w:rsidP="00E16539"/>
    <w:p w14:paraId="77841EC0" w14:textId="10986347" w:rsidR="00FF4E80" w:rsidRDefault="6F4A7EDA" w:rsidP="00FF4E80">
      <w:pPr>
        <w:pStyle w:val="Heading4"/>
      </w:pPr>
      <w:r>
        <w:lastRenderedPageBreak/>
        <w:t xml:space="preserve">Quality </w:t>
      </w:r>
      <w:r w:rsidR="5AA4B328">
        <w:t xml:space="preserve">Improvement Framework </w:t>
      </w:r>
      <w:r>
        <w:t>Indicators</w:t>
      </w:r>
    </w:p>
    <w:p w14:paraId="229C9301" w14:textId="533A9ADE" w:rsidR="00FF4E80" w:rsidRDefault="00FF4E80" w:rsidP="00FF4E80">
      <w:r>
        <w:t xml:space="preserve">This section ties in with the Quality </w:t>
      </w:r>
      <w:r w:rsidR="64CD8041">
        <w:t xml:space="preserve">Improvement Framework </w:t>
      </w:r>
      <w:r>
        <w:t>Indicators:</w:t>
      </w:r>
    </w:p>
    <w:p w14:paraId="6BC04C87" w14:textId="232D1950" w:rsidR="00FF4E80" w:rsidRPr="006C1CEB" w:rsidRDefault="18B500D4" w:rsidP="00FF4E80">
      <w:pPr>
        <w:pStyle w:val="ListParagraph"/>
        <w:numPr>
          <w:ilvl w:val="0"/>
          <w:numId w:val="38"/>
        </w:numPr>
      </w:pPr>
      <w:r>
        <w:t>Children play and learn – Play and learning</w:t>
      </w:r>
    </w:p>
    <w:p w14:paraId="37600C3A" w14:textId="4720067E" w:rsidR="5F987376" w:rsidRDefault="5F987376" w:rsidP="7ED1DE38">
      <w:pPr>
        <w:pStyle w:val="ListParagraph"/>
        <w:numPr>
          <w:ilvl w:val="0"/>
          <w:numId w:val="38"/>
        </w:numPr>
      </w:pPr>
      <w:r>
        <w:t>Children play and learn – Curriculum</w:t>
      </w:r>
    </w:p>
    <w:p w14:paraId="4B44B59A" w14:textId="6B8B09F5" w:rsidR="00FF4E80" w:rsidRDefault="4A3582E5" w:rsidP="00FF4E80">
      <w:pPr>
        <w:pStyle w:val="Heading4"/>
      </w:pPr>
      <w:r>
        <w:t>Required</w:t>
      </w:r>
      <w:r w:rsidR="6F4A7EDA">
        <w:t xml:space="preserve"> actions</w:t>
      </w:r>
    </w:p>
    <w:p w14:paraId="25F7B7C7" w14:textId="5B8E86BE" w:rsidR="00FF4E80" w:rsidRPr="00DB2EC8" w:rsidRDefault="401572A9" w:rsidP="00FF4E80">
      <w:r>
        <w:t>ELC</w:t>
      </w:r>
      <w:r w:rsidR="29063D54">
        <w:t xml:space="preserve"> s</w:t>
      </w:r>
      <w:r w:rsidR="06B177AE">
        <w:t xml:space="preserve">ettings should use story, song and rhyme projects to inspire </w:t>
      </w:r>
      <w:r w:rsidR="37906BFF">
        <w:t>children</w:t>
      </w:r>
      <w:r w:rsidR="06B177AE">
        <w:t xml:space="preserve"> to engage with the material by completing the below two </w:t>
      </w:r>
      <w:r w:rsidR="05C6E778">
        <w:t>required</w:t>
      </w:r>
      <w:r w:rsidR="06B177AE">
        <w:t xml:space="preserve"> actions:</w:t>
      </w:r>
    </w:p>
    <w:p w14:paraId="5CB0F618" w14:textId="2870FFDC" w:rsidR="08F072F6" w:rsidRDefault="08F072F6" w:rsidP="085BF689">
      <w:pPr>
        <w:pStyle w:val="ListParagraph"/>
        <w:numPr>
          <w:ilvl w:val="0"/>
          <w:numId w:val="20"/>
        </w:numPr>
        <w:spacing w:after="0"/>
      </w:pPr>
      <w:r>
        <w:t>Children should have regular opportunities to engage in exploratory, inquiry-based experiences that reflect their interests and developmental stages. These experiences should be embedded in everyday practice and supported through responsive, play-based approaches</w:t>
      </w:r>
    </w:p>
    <w:p w14:paraId="074FD093" w14:textId="2DCB639C" w:rsidR="00FF4E80" w:rsidRDefault="06B177AE" w:rsidP="50FB788D">
      <w:pPr>
        <w:pStyle w:val="ListParagraph"/>
        <w:numPr>
          <w:ilvl w:val="0"/>
          <w:numId w:val="20"/>
        </w:numPr>
        <w:suppressAutoHyphens/>
        <w:autoSpaceDN w:val="0"/>
        <w:spacing w:after="0"/>
        <w:textAlignment w:val="baseline"/>
      </w:pPr>
      <w:r>
        <w:t xml:space="preserve">Provide an opportunity for </w:t>
      </w:r>
      <w:r w:rsidR="37906BFF">
        <w:t>children</w:t>
      </w:r>
      <w:r w:rsidR="287F7F40">
        <w:t xml:space="preserve"> </w:t>
      </w:r>
      <w:r>
        <w:t>to share</w:t>
      </w:r>
      <w:r w:rsidR="642159A4">
        <w:t xml:space="preserve"> their</w:t>
      </w:r>
      <w:r>
        <w:t xml:space="preserve"> </w:t>
      </w:r>
      <w:r w:rsidR="20FF4A62">
        <w:t>experiences</w:t>
      </w:r>
      <w:r w:rsidR="19DBFD00">
        <w:t xml:space="preserve"> </w:t>
      </w:r>
      <w:r>
        <w:t>with</w:t>
      </w:r>
      <w:r w:rsidR="7F644009">
        <w:t xml:space="preserve"> </w:t>
      </w:r>
      <w:r w:rsidR="401E6D42">
        <w:t xml:space="preserve">their peers and </w:t>
      </w:r>
      <w:r w:rsidR="7F644009">
        <w:t>families</w:t>
      </w:r>
    </w:p>
    <w:p w14:paraId="1C0145DC" w14:textId="77777777" w:rsidR="00FF4E80" w:rsidRDefault="00FF4E80" w:rsidP="00FF4E80">
      <w:pPr>
        <w:pStyle w:val="ListParagraph"/>
        <w:suppressAutoHyphens/>
        <w:autoSpaceDN w:val="0"/>
        <w:spacing w:after="0"/>
        <w:contextualSpacing w:val="0"/>
        <w:textAlignment w:val="baseline"/>
      </w:pPr>
    </w:p>
    <w:p w14:paraId="77E1D412" w14:textId="7CAF59A2" w:rsidR="00FF4E80" w:rsidRPr="00162789" w:rsidRDefault="00FF4E80" w:rsidP="00FF4E80">
      <w:pPr>
        <w:pStyle w:val="Heading3"/>
      </w:pPr>
      <w:r w:rsidRPr="00162789">
        <w:t xml:space="preserve">Key Area </w:t>
      </w:r>
      <w:r w:rsidR="00F701DD">
        <w:t>3.5</w:t>
      </w:r>
      <w:r w:rsidRPr="00162789">
        <w:t xml:space="preserve"> – Modelling reading behaviours</w:t>
      </w:r>
    </w:p>
    <w:p w14:paraId="31FA70FB" w14:textId="49C13FA4" w:rsidR="50FB788D" w:rsidRDefault="06B177AE">
      <w:r>
        <w:t xml:space="preserve">We expect Reading Schools </w:t>
      </w:r>
      <w:r w:rsidR="401572A9">
        <w:t>ELC</w:t>
      </w:r>
      <w:r>
        <w:t xml:space="preserve"> Settings to give all </w:t>
      </w:r>
      <w:r w:rsidR="37906BFF">
        <w:t>children</w:t>
      </w:r>
      <w:r>
        <w:t xml:space="preserve"> the opportunity to hear a story, song or rhyme aloud to widen their reading experienc</w:t>
      </w:r>
      <w:r w:rsidR="1DB7D6A3">
        <w:t xml:space="preserve">e on a regular basis. </w:t>
      </w:r>
    </w:p>
    <w:p w14:paraId="4B2D7C8F" w14:textId="77777777" w:rsidR="00FF4E80" w:rsidRDefault="00FF4E80" w:rsidP="00FF4E80">
      <w:pPr>
        <w:pStyle w:val="Heading4"/>
      </w:pPr>
      <w:r>
        <w:t>Required evidence</w:t>
      </w:r>
    </w:p>
    <w:p w14:paraId="2B105969" w14:textId="77777777" w:rsidR="00FF4E80" w:rsidRDefault="00FF4E80" w:rsidP="00FF4E80">
      <w:r>
        <w:t>The following evidence is required:</w:t>
      </w:r>
    </w:p>
    <w:p w14:paraId="2D42D45B" w14:textId="6587F495" w:rsidR="00FF4E80" w:rsidRDefault="6F4A7EDA" w:rsidP="00FF4E80">
      <w:pPr>
        <w:pStyle w:val="ListParagraph"/>
        <w:numPr>
          <w:ilvl w:val="0"/>
          <w:numId w:val="39"/>
        </w:numPr>
      </w:pPr>
      <w:r>
        <w:t>Comments or observations</w:t>
      </w:r>
      <w:r w:rsidR="01CC2D51">
        <w:t xml:space="preserve"> on actions completed</w:t>
      </w:r>
    </w:p>
    <w:p w14:paraId="1E42ACAD" w14:textId="2ECCE959" w:rsidR="6F4A7EDA" w:rsidRDefault="6F4A7EDA" w:rsidP="50FB788D">
      <w:pPr>
        <w:pStyle w:val="ListParagraph"/>
        <w:numPr>
          <w:ilvl w:val="0"/>
          <w:numId w:val="39"/>
        </w:numPr>
      </w:pPr>
      <w:r>
        <w:t>Upload photos</w:t>
      </w:r>
    </w:p>
    <w:p w14:paraId="6DCE2DC0" w14:textId="6A69D0C0" w:rsidR="00FF4E80" w:rsidRDefault="6F4A7EDA" w:rsidP="00FF4E80">
      <w:pPr>
        <w:pStyle w:val="Heading4"/>
      </w:pPr>
      <w:r>
        <w:t xml:space="preserve">Quality </w:t>
      </w:r>
      <w:r w:rsidR="2E850421">
        <w:t xml:space="preserve">Improvement Framework </w:t>
      </w:r>
      <w:r>
        <w:t>Indicators</w:t>
      </w:r>
    </w:p>
    <w:p w14:paraId="19BE155D" w14:textId="349DCEAF" w:rsidR="00FF4E80" w:rsidRDefault="00FF4E80" w:rsidP="00FF4E80">
      <w:r>
        <w:t>This section ties in with the Quality</w:t>
      </w:r>
      <w:r w:rsidR="02F93182">
        <w:t xml:space="preserve"> Improvement Framework</w:t>
      </w:r>
      <w:r>
        <w:t xml:space="preserve"> Indicators:</w:t>
      </w:r>
    </w:p>
    <w:p w14:paraId="21CEEC52" w14:textId="0878E007" w:rsidR="00FF4E80" w:rsidRDefault="36E7898A" w:rsidP="00FF4E80">
      <w:pPr>
        <w:pStyle w:val="ListParagraph"/>
        <w:numPr>
          <w:ilvl w:val="0"/>
          <w:numId w:val="40"/>
        </w:numPr>
      </w:pPr>
      <w:r>
        <w:t>Children play and learn - Learning, teaching and assessment</w:t>
      </w:r>
    </w:p>
    <w:p w14:paraId="6334E9E8" w14:textId="77777777" w:rsidR="00E16539" w:rsidRDefault="00E16539" w:rsidP="00E16539"/>
    <w:p w14:paraId="0D1B189A" w14:textId="77777777" w:rsidR="00E16539" w:rsidRPr="001C66F6" w:rsidRDefault="00E16539" w:rsidP="00E16539"/>
    <w:p w14:paraId="1A4CC64E" w14:textId="076A3E50" w:rsidR="00FF4E80" w:rsidRDefault="4A3582E5" w:rsidP="00FF4E80">
      <w:pPr>
        <w:pStyle w:val="Heading4"/>
      </w:pPr>
      <w:r>
        <w:lastRenderedPageBreak/>
        <w:t>Required</w:t>
      </w:r>
      <w:r w:rsidR="6F4A7EDA">
        <w:t xml:space="preserve"> actions</w:t>
      </w:r>
    </w:p>
    <w:p w14:paraId="0E6060E0" w14:textId="434FA77B" w:rsidR="00FF4E80" w:rsidRDefault="401572A9" w:rsidP="00FF4E80">
      <w:r>
        <w:t>ELC</w:t>
      </w:r>
      <w:r w:rsidR="06B177AE">
        <w:t xml:space="preserve"> Settings should give all </w:t>
      </w:r>
      <w:r w:rsidR="37906BFF">
        <w:t>children</w:t>
      </w:r>
      <w:r w:rsidR="06B177AE">
        <w:t xml:space="preserve"> the opportunity to hear a story, song or rhyme aloud </w:t>
      </w:r>
      <w:r w:rsidR="3290A1A6">
        <w:t xml:space="preserve">on a daily basis </w:t>
      </w:r>
      <w:r w:rsidR="06B177AE">
        <w:t>to widen their reading experience</w:t>
      </w:r>
      <w:r w:rsidR="16A5DA6C">
        <w:t>,</w:t>
      </w:r>
      <w:r w:rsidR="06B177AE">
        <w:t xml:space="preserve"> by completing the below </w:t>
      </w:r>
      <w:r w:rsidR="563BF0D4">
        <w:t xml:space="preserve">three </w:t>
      </w:r>
      <w:r w:rsidR="05C6E778">
        <w:t>required</w:t>
      </w:r>
      <w:r w:rsidR="06B177AE">
        <w:t xml:space="preserve"> actions:</w:t>
      </w:r>
    </w:p>
    <w:p w14:paraId="2271303E" w14:textId="7D65343F" w:rsidR="00FF4E80" w:rsidRPr="00125A10" w:rsidRDefault="6F4A7EDA" w:rsidP="50FB788D">
      <w:pPr>
        <w:pStyle w:val="ListParagraph"/>
        <w:numPr>
          <w:ilvl w:val="0"/>
          <w:numId w:val="12"/>
        </w:numPr>
        <w:suppressAutoHyphens/>
        <w:autoSpaceDN w:val="0"/>
        <w:spacing w:after="0"/>
        <w:textAlignment w:val="baseline"/>
        <w:rPr>
          <w:rFonts w:eastAsia="Times New Roman"/>
        </w:rPr>
      </w:pPr>
      <w:r w:rsidRPr="50FB788D">
        <w:rPr>
          <w:rFonts w:eastAsia="Times New Roman"/>
        </w:rPr>
        <w:t>Routinely share stories, songs and rhymes aloud with individuals or small groups in play</w:t>
      </w:r>
      <w:r w:rsidR="58E94FC8" w:rsidRPr="50FB788D">
        <w:rPr>
          <w:rFonts w:eastAsia="Times New Roman"/>
        </w:rPr>
        <w:t>,</w:t>
      </w:r>
      <w:r w:rsidRPr="50FB788D">
        <w:rPr>
          <w:rFonts w:eastAsia="Times New Roman"/>
        </w:rPr>
        <w:t xml:space="preserve"> </w:t>
      </w:r>
      <w:r w:rsidR="00DFD47F" w:rsidRPr="50FB788D">
        <w:rPr>
          <w:rFonts w:eastAsia="Times New Roman"/>
        </w:rPr>
        <w:t>following the child’s lead and responding to the child’s cues and comments</w:t>
      </w:r>
    </w:p>
    <w:p w14:paraId="6B547D35" w14:textId="150A27EF" w:rsidR="00FF4E80" w:rsidRDefault="6F4A7EDA" w:rsidP="50FB788D">
      <w:pPr>
        <w:pStyle w:val="ListParagraph"/>
        <w:numPr>
          <w:ilvl w:val="0"/>
          <w:numId w:val="12"/>
        </w:numPr>
        <w:suppressAutoHyphens/>
        <w:autoSpaceDN w:val="0"/>
        <w:spacing w:after="0"/>
        <w:textAlignment w:val="baseline"/>
        <w:rPr>
          <w:rFonts w:eastAsia="Times New Roman"/>
        </w:rPr>
      </w:pPr>
      <w:r w:rsidRPr="50FB788D">
        <w:rPr>
          <w:rFonts w:eastAsia="Times New Roman"/>
        </w:rPr>
        <w:t>Routinely share stories, songs and rhymes aloud with larger groups of children, indoors and outside</w:t>
      </w:r>
    </w:p>
    <w:p w14:paraId="4ABD5430" w14:textId="17CEE43F" w:rsidR="2427A3CF" w:rsidRPr="00E16539" w:rsidRDefault="06B177AE" w:rsidP="00E16539">
      <w:pPr>
        <w:pStyle w:val="ListParagraph"/>
        <w:numPr>
          <w:ilvl w:val="0"/>
          <w:numId w:val="12"/>
        </w:numPr>
        <w:spacing w:after="0"/>
        <w:rPr>
          <w:rFonts w:eastAsia="Times New Roman"/>
          <w:szCs w:val="24"/>
        </w:rPr>
      </w:pPr>
      <w:r w:rsidRPr="2427A3CF">
        <w:rPr>
          <w:rFonts w:eastAsia="Times New Roman"/>
        </w:rPr>
        <w:t xml:space="preserve">Highlight environmental print (i.e. </w:t>
      </w:r>
      <w:r>
        <w:t xml:space="preserve">everyday life print, including signs, labels, logos, packaging, and shop signs) </w:t>
      </w:r>
      <w:r w:rsidRPr="2427A3CF">
        <w:rPr>
          <w:rFonts w:eastAsia="Times New Roman"/>
        </w:rPr>
        <w:t xml:space="preserve">around the </w:t>
      </w:r>
      <w:r w:rsidR="523407F1" w:rsidRPr="2427A3CF">
        <w:rPr>
          <w:rFonts w:eastAsia="Times New Roman"/>
        </w:rPr>
        <w:t>setting</w:t>
      </w:r>
      <w:r w:rsidRPr="2427A3CF">
        <w:rPr>
          <w:rFonts w:eastAsia="Times New Roman"/>
        </w:rPr>
        <w:t xml:space="preserve">, on walks or visits to shops </w:t>
      </w:r>
    </w:p>
    <w:p w14:paraId="4A0E9941" w14:textId="77777777" w:rsidR="00E16539" w:rsidRPr="00E16539" w:rsidRDefault="00E16539" w:rsidP="00E16539">
      <w:pPr>
        <w:pStyle w:val="ListParagraph"/>
        <w:spacing w:after="0"/>
        <w:rPr>
          <w:rFonts w:eastAsia="Times New Roman"/>
          <w:szCs w:val="24"/>
        </w:rPr>
      </w:pPr>
    </w:p>
    <w:p w14:paraId="2C49DAA2" w14:textId="54A7FEB3" w:rsidR="00FF4E80" w:rsidRDefault="67C574D8" w:rsidP="00FF4E80">
      <w:pPr>
        <w:pStyle w:val="Heading4"/>
      </w:pPr>
      <w:r>
        <w:t>Custom actions</w:t>
      </w:r>
    </w:p>
    <w:p w14:paraId="6BB12936" w14:textId="54D9C0B5" w:rsidR="00FF4E80" w:rsidRDefault="06B177AE" w:rsidP="50FB788D">
      <w:pPr>
        <w:suppressAutoHyphens/>
        <w:autoSpaceDN w:val="0"/>
        <w:spacing w:after="0"/>
        <w:contextualSpacing/>
        <w:textAlignment w:val="baseline"/>
      </w:pPr>
      <w:r>
        <w:t xml:space="preserve">For best practice, </w:t>
      </w:r>
      <w:r w:rsidR="401572A9">
        <w:t>ELC</w:t>
      </w:r>
      <w:r>
        <w:t xml:space="preserve"> Settings should give all </w:t>
      </w:r>
      <w:r w:rsidR="37906BFF">
        <w:t>children</w:t>
      </w:r>
      <w:r>
        <w:t xml:space="preserve"> the opportunity to hear a story, song or rhyme aloud </w:t>
      </w:r>
      <w:r w:rsidR="7CD65EDF">
        <w:t xml:space="preserve">on a daily basis </w:t>
      </w:r>
      <w:r>
        <w:t>to widen their reading experience</w:t>
      </w:r>
      <w:r w:rsidR="7156BCFB">
        <w:t>,</w:t>
      </w:r>
      <w:r>
        <w:t xml:space="preserve"> </w:t>
      </w:r>
      <w:r w:rsidRPr="085BF689">
        <w:rPr>
          <w:color w:val="000000" w:themeColor="text1"/>
        </w:rPr>
        <w:t>in at least one of the below ways, or in another way that suits their setting</w:t>
      </w:r>
      <w:r>
        <w:t>:</w:t>
      </w:r>
    </w:p>
    <w:p w14:paraId="0686FCF9" w14:textId="78C7419D" w:rsidR="00FF4E80" w:rsidRDefault="6F4A7EDA" w:rsidP="50FB788D">
      <w:pPr>
        <w:pStyle w:val="ListParagraph"/>
        <w:numPr>
          <w:ilvl w:val="0"/>
          <w:numId w:val="12"/>
        </w:numPr>
        <w:suppressAutoHyphens/>
        <w:autoSpaceDN w:val="0"/>
        <w:spacing w:after="0"/>
        <w:textAlignment w:val="baseline"/>
        <w:rPr>
          <w:rFonts w:eastAsia="Times New Roman"/>
        </w:rPr>
      </w:pPr>
      <w:r w:rsidRPr="50FB788D">
        <w:rPr>
          <w:rFonts w:eastAsia="Times New Roman"/>
        </w:rPr>
        <w:t>Use the Bookbug app</w:t>
      </w:r>
      <w:r w:rsidR="359067A8" w:rsidRPr="50FB788D">
        <w:rPr>
          <w:rFonts w:eastAsia="Times New Roman"/>
        </w:rPr>
        <w:t xml:space="preserve"> watch stories songs and rhymes presented in new ways</w:t>
      </w:r>
    </w:p>
    <w:p w14:paraId="35B5CB69" w14:textId="36E6857C" w:rsidR="00FF4E80" w:rsidRPr="00722874" w:rsidRDefault="6F4A7EDA" w:rsidP="50FB788D">
      <w:pPr>
        <w:numPr>
          <w:ilvl w:val="0"/>
          <w:numId w:val="12"/>
        </w:numPr>
        <w:suppressAutoHyphens/>
        <w:autoSpaceDN w:val="0"/>
        <w:spacing w:after="0"/>
        <w:textAlignment w:val="baseline"/>
        <w:rPr>
          <w:rFonts w:eastAsia="Times New Roman"/>
        </w:rPr>
      </w:pPr>
      <w:r w:rsidRPr="50FB788D">
        <w:rPr>
          <w:rFonts w:eastAsia="Times New Roman"/>
        </w:rPr>
        <w:t>Invite guest storytellers to your setting. A guest storyteller could be a member of the wider staff team or school, catering assistants, your lollypop person, librarians, parents and carers, or members of the community e.g. public library staff, sportspeople, local figures, or other role models</w:t>
      </w:r>
    </w:p>
    <w:p w14:paraId="28133D0B" w14:textId="0CAEA89E" w:rsidR="50FB788D" w:rsidRDefault="50FB788D" w:rsidP="50FB788D">
      <w:pPr>
        <w:spacing w:after="0"/>
        <w:rPr>
          <w:rFonts w:eastAsia="Times New Roman"/>
        </w:rPr>
      </w:pPr>
    </w:p>
    <w:p w14:paraId="271E9265" w14:textId="71899300" w:rsidR="00FF4E80" w:rsidRPr="00162789" w:rsidRDefault="6F4A7EDA" w:rsidP="00FF4E80">
      <w:pPr>
        <w:pStyle w:val="Heading3"/>
      </w:pPr>
      <w:r>
        <w:t xml:space="preserve">Key Area </w:t>
      </w:r>
      <w:r w:rsidR="1F431981">
        <w:t>3.6</w:t>
      </w:r>
      <w:r>
        <w:t xml:space="preserve"> – Opportunities for </w:t>
      </w:r>
      <w:r w:rsidR="792E69B8">
        <w:t>children</w:t>
      </w:r>
      <w:r>
        <w:t xml:space="preserve"> to respond to what they’re reading</w:t>
      </w:r>
    </w:p>
    <w:p w14:paraId="5AE2EE1A" w14:textId="0AC85CAA" w:rsidR="00FF4E80" w:rsidRDefault="6F4A7EDA" w:rsidP="00FF4E80">
      <w:r>
        <w:t xml:space="preserve">We expect Reading Schools </w:t>
      </w:r>
      <w:r w:rsidR="0D95C7DE">
        <w:t>ELC</w:t>
      </w:r>
      <w:r>
        <w:t xml:space="preserve"> Settings to allow all </w:t>
      </w:r>
      <w:r w:rsidR="792E69B8">
        <w:t>children</w:t>
      </w:r>
      <w:r>
        <w:t xml:space="preserve"> to respond to what they’re reading in a variety of engaging ways that best suit their needs.</w:t>
      </w:r>
    </w:p>
    <w:p w14:paraId="67B43D4C" w14:textId="4C70D066" w:rsidR="00FF4E80" w:rsidRDefault="6F4A7EDA" w:rsidP="50FB788D">
      <w:r>
        <w:t>The following evidence is required:</w:t>
      </w:r>
    </w:p>
    <w:p w14:paraId="08A07A29" w14:textId="516C2215" w:rsidR="00FF4E80" w:rsidRDefault="6F4A7EDA" w:rsidP="00FF4E80">
      <w:pPr>
        <w:pStyle w:val="ListParagraph"/>
        <w:numPr>
          <w:ilvl w:val="0"/>
          <w:numId w:val="43"/>
        </w:numPr>
      </w:pPr>
      <w:r>
        <w:t>Comments or observations,</w:t>
      </w:r>
      <w:r w:rsidR="011361B0">
        <w:t xml:space="preserve"> on </w:t>
      </w:r>
      <w:r w:rsidR="7FAD42B9">
        <w:t xml:space="preserve">completed </w:t>
      </w:r>
      <w:r w:rsidR="4804CEDB">
        <w:t>actions</w:t>
      </w:r>
      <w:r>
        <w:t xml:space="preserve"> </w:t>
      </w:r>
    </w:p>
    <w:p w14:paraId="0F7B1971" w14:textId="477C218D" w:rsidR="00FF4E80" w:rsidRDefault="6F4A7EDA" w:rsidP="00FF4E80">
      <w:pPr>
        <w:pStyle w:val="ListParagraph"/>
        <w:numPr>
          <w:ilvl w:val="0"/>
          <w:numId w:val="43"/>
        </w:numPr>
      </w:pPr>
      <w:r>
        <w:t xml:space="preserve">Upload photos or examples </w:t>
      </w:r>
    </w:p>
    <w:p w14:paraId="618C9FC6" w14:textId="77777777" w:rsidR="00E16539" w:rsidRDefault="00E16539" w:rsidP="00E16539"/>
    <w:p w14:paraId="008BAD6A" w14:textId="02ADD760" w:rsidR="00FF4E80" w:rsidRDefault="6F4A7EDA" w:rsidP="00FF4E80">
      <w:pPr>
        <w:pStyle w:val="Heading4"/>
      </w:pPr>
      <w:r>
        <w:lastRenderedPageBreak/>
        <w:t>Quality</w:t>
      </w:r>
      <w:r w:rsidR="5EBF629E">
        <w:t xml:space="preserve"> Improvement Framework</w:t>
      </w:r>
      <w:r>
        <w:t xml:space="preserve"> Indicators</w:t>
      </w:r>
    </w:p>
    <w:p w14:paraId="539D79A1" w14:textId="4D144340" w:rsidR="00FF4E80" w:rsidRPr="004A0A58" w:rsidRDefault="00FF4E80" w:rsidP="7ED1DE38">
      <w:r>
        <w:t>This section ties in with the Quality</w:t>
      </w:r>
      <w:r w:rsidR="1B401AA4">
        <w:t xml:space="preserve"> Improvement Framework</w:t>
      </w:r>
      <w:r>
        <w:t xml:space="preserve"> Indicators:</w:t>
      </w:r>
    </w:p>
    <w:p w14:paraId="5B50095D" w14:textId="2A6C1519" w:rsidR="00FF4E80" w:rsidRPr="004A0A58" w:rsidRDefault="0095B41B" w:rsidP="50FB788D">
      <w:pPr>
        <w:pStyle w:val="ListParagraph"/>
        <w:numPr>
          <w:ilvl w:val="0"/>
          <w:numId w:val="44"/>
        </w:numPr>
        <w:rPr>
          <w:szCs w:val="24"/>
        </w:rPr>
      </w:pPr>
      <w:r>
        <w:t xml:space="preserve">Children play and learn </w:t>
      </w:r>
      <w:r w:rsidR="2B79E81D">
        <w:t>–</w:t>
      </w:r>
      <w:r>
        <w:t xml:space="preserve"> </w:t>
      </w:r>
      <w:r w:rsidR="6F4A7EDA">
        <w:t>Play and learning</w:t>
      </w:r>
    </w:p>
    <w:p w14:paraId="28841E49" w14:textId="03D1EDCF" w:rsidR="00FF4E80" w:rsidRPr="004A0A58" w:rsidRDefault="5DD29753" w:rsidP="50FB788D">
      <w:pPr>
        <w:pStyle w:val="ListParagraph"/>
        <w:numPr>
          <w:ilvl w:val="0"/>
          <w:numId w:val="44"/>
        </w:numPr>
        <w:rPr>
          <w:szCs w:val="24"/>
        </w:rPr>
      </w:pPr>
      <w:r>
        <w:t xml:space="preserve">Leadership </w:t>
      </w:r>
      <w:r w:rsidR="0AED7DF9">
        <w:t>–</w:t>
      </w:r>
      <w:r>
        <w:t xml:space="preserve"> </w:t>
      </w:r>
      <w:r w:rsidR="6F4A7EDA">
        <w:t>Leadership and management of staff and resources</w:t>
      </w:r>
    </w:p>
    <w:p w14:paraId="6F8AA6C4" w14:textId="131EBA5C" w:rsidR="00FF4E80" w:rsidRPr="004A0A58" w:rsidRDefault="7F25B91E" w:rsidP="50FB788D">
      <w:pPr>
        <w:pStyle w:val="ListParagraph"/>
        <w:numPr>
          <w:ilvl w:val="0"/>
          <w:numId w:val="44"/>
        </w:numPr>
        <w:rPr>
          <w:szCs w:val="24"/>
        </w:rPr>
      </w:pPr>
      <w:r>
        <w:t xml:space="preserve">Leadership </w:t>
      </w:r>
      <w:r w:rsidR="7CED231D">
        <w:t>–</w:t>
      </w:r>
      <w:r>
        <w:t xml:space="preserve"> </w:t>
      </w:r>
      <w:r w:rsidR="6F4A7EDA">
        <w:t>Staff skills, knowledge, values</w:t>
      </w:r>
      <w:r w:rsidR="4E714243">
        <w:t xml:space="preserve"> and deployment</w:t>
      </w:r>
    </w:p>
    <w:p w14:paraId="352C9BA6" w14:textId="2EF14322" w:rsidR="00FF4E80" w:rsidRDefault="4A3582E5" w:rsidP="00FF4E80">
      <w:pPr>
        <w:pStyle w:val="Heading4"/>
      </w:pPr>
      <w:r>
        <w:t>Required</w:t>
      </w:r>
      <w:r w:rsidR="6F4A7EDA">
        <w:t xml:space="preserve"> actions</w:t>
      </w:r>
    </w:p>
    <w:p w14:paraId="2B3A7890" w14:textId="1BD627FA" w:rsidR="6EE74921" w:rsidRDefault="6EE74921">
      <w:r>
        <w:t>Settings should ensure that all children have the opportunity to respond to stories, songs and rhymes</w:t>
      </w:r>
      <w:r w:rsidR="18949E62">
        <w:t xml:space="preserve"> </w:t>
      </w:r>
      <w:r w:rsidR="42B2C9EE">
        <w:t>by completing the below four required actions:</w:t>
      </w:r>
    </w:p>
    <w:p w14:paraId="0B5BFF42" w14:textId="606EDCFE" w:rsidR="00FF4E80" w:rsidRPr="00027A1F" w:rsidRDefault="6F4A7EDA" w:rsidP="00FF4E80">
      <w:pPr>
        <w:numPr>
          <w:ilvl w:val="0"/>
          <w:numId w:val="11"/>
        </w:numPr>
        <w:spacing w:after="0"/>
        <w:contextualSpacing/>
      </w:pPr>
      <w:r>
        <w:t xml:space="preserve">Use interest-based activities, letting children take the lead and celebrate </w:t>
      </w:r>
      <w:r w:rsidR="601D7ECE">
        <w:t>their</w:t>
      </w:r>
      <w:r>
        <w:t xml:space="preserve"> interests by being responsive e.g. dress up, play, expressive arts.</w:t>
      </w:r>
    </w:p>
    <w:p w14:paraId="635C332F" w14:textId="77777777" w:rsidR="00FF4E80" w:rsidRPr="00027A1F" w:rsidRDefault="00FF4E80" w:rsidP="00FF4E80">
      <w:pPr>
        <w:numPr>
          <w:ilvl w:val="0"/>
          <w:numId w:val="11"/>
        </w:numPr>
        <w:spacing w:after="0"/>
        <w:contextualSpacing/>
      </w:pPr>
      <w:r w:rsidRPr="00027A1F">
        <w:t>Hold a vote for favourite stories, songs and rhymes</w:t>
      </w:r>
    </w:p>
    <w:p w14:paraId="64A7D644" w14:textId="2495DBA6" w:rsidR="6F4A7EDA" w:rsidRDefault="6F4A7EDA" w:rsidP="50FB788D">
      <w:pPr>
        <w:numPr>
          <w:ilvl w:val="0"/>
          <w:numId w:val="11"/>
        </w:numPr>
        <w:spacing w:beforeAutospacing="1" w:afterAutospacing="1"/>
        <w:contextualSpacing/>
      </w:pPr>
      <w:r>
        <w:t>Support and encourage children’s creative responses, allowing them the freedom to choose their own materials and methods</w:t>
      </w:r>
    </w:p>
    <w:p w14:paraId="7A4FBC42" w14:textId="36530D72" w:rsidR="085BF689" w:rsidRDefault="72AD433E" w:rsidP="2427A3CF">
      <w:pPr>
        <w:pStyle w:val="ListParagraph"/>
        <w:numPr>
          <w:ilvl w:val="0"/>
          <w:numId w:val="11"/>
        </w:numPr>
        <w:rPr>
          <w:rFonts w:eastAsia="Arial" w:cs="Arial"/>
          <w:color w:val="333333"/>
          <w:szCs w:val="24"/>
        </w:rPr>
      </w:pPr>
      <w:r w:rsidRPr="2427A3CF">
        <w:rPr>
          <w:rFonts w:eastAsia="Arial" w:cs="Arial"/>
          <w:color w:val="333333"/>
          <w:szCs w:val="24"/>
        </w:rPr>
        <w:t xml:space="preserve">Provide items such as small world manipulatives, puppets, </w:t>
      </w:r>
      <w:r w:rsidR="5792CEEC" w:rsidRPr="2427A3CF">
        <w:rPr>
          <w:rFonts w:eastAsia="Arial" w:cs="Arial"/>
          <w:color w:val="333333"/>
          <w:szCs w:val="24"/>
        </w:rPr>
        <w:t xml:space="preserve">or </w:t>
      </w:r>
      <w:r w:rsidRPr="2427A3CF">
        <w:rPr>
          <w:rFonts w:eastAsia="Arial" w:cs="Arial"/>
          <w:color w:val="333333"/>
          <w:szCs w:val="24"/>
        </w:rPr>
        <w:t>story stones to match current picture books</w:t>
      </w:r>
    </w:p>
    <w:p w14:paraId="685A078F" w14:textId="5CBB35DA" w:rsidR="2427A3CF" w:rsidRDefault="2427A3CF" w:rsidP="2427A3CF">
      <w:pPr>
        <w:pStyle w:val="ListParagraph"/>
        <w:rPr>
          <w:rFonts w:eastAsia="Arial" w:cs="Arial"/>
          <w:color w:val="333333"/>
          <w:szCs w:val="24"/>
        </w:rPr>
      </w:pPr>
    </w:p>
    <w:p w14:paraId="6EE824D7" w14:textId="4B4A8AB2" w:rsidR="00896FD2" w:rsidRDefault="001A464A" w:rsidP="00745C34">
      <w:pPr>
        <w:pStyle w:val="Heading2"/>
      </w:pPr>
      <w:r>
        <w:t>4</w:t>
      </w:r>
      <w:r w:rsidR="00896FD2">
        <w:t xml:space="preserve">. </w:t>
      </w:r>
      <w:bookmarkEnd w:id="2"/>
      <w:r>
        <w:t>Children are supported to achieve</w:t>
      </w:r>
    </w:p>
    <w:p w14:paraId="55EB5AD6" w14:textId="05B7A9DB" w:rsidR="001A464A" w:rsidRPr="00AB6FFD" w:rsidRDefault="001A464A" w:rsidP="001A464A">
      <w:pPr>
        <w:pStyle w:val="Heading3"/>
      </w:pPr>
      <w:r w:rsidRPr="00AB6FFD">
        <w:t xml:space="preserve">Key Area </w:t>
      </w:r>
      <w:r w:rsidR="00F701DD">
        <w:t>4.</w:t>
      </w:r>
      <w:r w:rsidRPr="00AB6FFD">
        <w:t>1 – Reading leadership group</w:t>
      </w:r>
    </w:p>
    <w:p w14:paraId="4108A85F" w14:textId="0EA30AEA" w:rsidR="001A464A" w:rsidRDefault="56903B8A" w:rsidP="001A464A">
      <w:r>
        <w:t xml:space="preserve">We expect Reading Schools </w:t>
      </w:r>
      <w:r w:rsidR="0D95C7DE">
        <w:t>ELC</w:t>
      </w:r>
      <w:r>
        <w:t xml:space="preserve"> Settings to form a reading leadership group that creates and inputs into your action plan as well as meeting regularly to discuss progress and ideas.</w:t>
      </w:r>
    </w:p>
    <w:p w14:paraId="44B5D81E" w14:textId="54C2EF5D" w:rsidR="001A464A" w:rsidRDefault="56903B8A" w:rsidP="50FB788D">
      <w:r>
        <w:t>The following evidence is required:</w:t>
      </w:r>
    </w:p>
    <w:p w14:paraId="0F30D4B6" w14:textId="01922FCA" w:rsidR="001A464A" w:rsidRDefault="56903B8A" w:rsidP="001A464A">
      <w:pPr>
        <w:pStyle w:val="ListParagraph"/>
        <w:numPr>
          <w:ilvl w:val="0"/>
          <w:numId w:val="7"/>
        </w:numPr>
      </w:pPr>
      <w:r>
        <w:t>Comments or observations, including details of who was in the group and how</w:t>
      </w:r>
      <w:r w:rsidR="5BA4B526">
        <w:t xml:space="preserve"> the children’s input was encouraged</w:t>
      </w:r>
    </w:p>
    <w:p w14:paraId="25E11A62" w14:textId="72843647" w:rsidR="56903B8A" w:rsidRPr="00E16539" w:rsidRDefault="56903B8A" w:rsidP="50FB788D">
      <w:pPr>
        <w:pStyle w:val="ListParagraph"/>
        <w:numPr>
          <w:ilvl w:val="0"/>
          <w:numId w:val="7"/>
        </w:numPr>
        <w:rPr>
          <w:szCs w:val="24"/>
        </w:rPr>
      </w:pPr>
      <w:r>
        <w:t>Upload a photo of a meeting</w:t>
      </w:r>
    </w:p>
    <w:p w14:paraId="49CF0ABD" w14:textId="77777777" w:rsidR="00E16539" w:rsidRPr="00E16539" w:rsidRDefault="00E16539" w:rsidP="00E16539">
      <w:pPr>
        <w:rPr>
          <w:szCs w:val="24"/>
        </w:rPr>
      </w:pPr>
    </w:p>
    <w:p w14:paraId="0FDAE67A" w14:textId="3AE9D80F" w:rsidR="001A464A" w:rsidRDefault="56903B8A" w:rsidP="001A464A">
      <w:pPr>
        <w:pStyle w:val="Heading4"/>
      </w:pPr>
      <w:r>
        <w:lastRenderedPageBreak/>
        <w:t>Quality</w:t>
      </w:r>
      <w:r w:rsidR="3BDF5EDD">
        <w:t xml:space="preserve"> Improvement Framework</w:t>
      </w:r>
      <w:r>
        <w:t xml:space="preserve"> Indicators</w:t>
      </w:r>
    </w:p>
    <w:p w14:paraId="5BC89209" w14:textId="61753F5E" w:rsidR="001A464A" w:rsidRDefault="56903B8A" w:rsidP="001A464A">
      <w:r>
        <w:t xml:space="preserve">This section ties in with the Quality </w:t>
      </w:r>
      <w:r w:rsidR="7F11EDBF">
        <w:t xml:space="preserve">Improvement Framework </w:t>
      </w:r>
      <w:r>
        <w:t>Indicators:</w:t>
      </w:r>
    </w:p>
    <w:p w14:paraId="38975A8E" w14:textId="160E8D90" w:rsidR="001A464A" w:rsidRDefault="0233586D" w:rsidP="001A464A">
      <w:pPr>
        <w:pStyle w:val="ListParagraph"/>
        <w:numPr>
          <w:ilvl w:val="0"/>
          <w:numId w:val="8"/>
        </w:numPr>
      </w:pPr>
      <w:r>
        <w:t>Children are supported to achieve –</w:t>
      </w:r>
      <w:r w:rsidR="001A464A">
        <w:t xml:space="preserve"> </w:t>
      </w:r>
      <w:r w:rsidR="3EA1DAC8">
        <w:t>Wellbeing, inclusion and equality</w:t>
      </w:r>
    </w:p>
    <w:p w14:paraId="2179DA05" w14:textId="745528F6" w:rsidR="001A464A" w:rsidRDefault="2850F81A" w:rsidP="50FB788D">
      <w:pPr>
        <w:pStyle w:val="ListParagraph"/>
        <w:numPr>
          <w:ilvl w:val="0"/>
          <w:numId w:val="8"/>
        </w:numPr>
        <w:rPr>
          <w:szCs w:val="24"/>
        </w:rPr>
      </w:pPr>
      <w:r>
        <w:t xml:space="preserve">Leadership </w:t>
      </w:r>
      <w:r w:rsidR="4D699694">
        <w:t>–</w:t>
      </w:r>
      <w:r>
        <w:t xml:space="preserve"> </w:t>
      </w:r>
      <w:r w:rsidR="56903B8A">
        <w:t>Leadership and management of staff and resources</w:t>
      </w:r>
      <w:r w:rsidR="22810F5D">
        <w:t xml:space="preserve"> </w:t>
      </w:r>
    </w:p>
    <w:p w14:paraId="5AADC2E3" w14:textId="286AF5C4" w:rsidR="001A464A" w:rsidRDefault="4A3582E5" w:rsidP="001A464A">
      <w:pPr>
        <w:pStyle w:val="Heading4"/>
      </w:pPr>
      <w:r>
        <w:t>Required</w:t>
      </w:r>
      <w:r w:rsidR="56903B8A">
        <w:t xml:space="preserve"> actions</w:t>
      </w:r>
    </w:p>
    <w:p w14:paraId="571A6CD5" w14:textId="3FFF552B" w:rsidR="001A464A" w:rsidRDefault="56903B8A" w:rsidP="001A464A">
      <w:r>
        <w:t xml:space="preserve">The leadership group must complete the following three </w:t>
      </w:r>
      <w:r w:rsidR="4A3582E5">
        <w:t>required</w:t>
      </w:r>
      <w:r>
        <w:t xml:space="preserve"> actions:</w:t>
      </w:r>
    </w:p>
    <w:p w14:paraId="2BCE1693" w14:textId="36E2C429" w:rsidR="001A464A" w:rsidRDefault="56903B8A" w:rsidP="001A464A">
      <w:pPr>
        <w:pStyle w:val="ListParagraph"/>
        <w:numPr>
          <w:ilvl w:val="0"/>
          <w:numId w:val="9"/>
        </w:numPr>
      </w:pPr>
      <w:r>
        <w:t xml:space="preserve">Include </w:t>
      </w:r>
      <w:r w:rsidR="792E69B8">
        <w:t>children</w:t>
      </w:r>
      <w:r w:rsidR="261B45C2">
        <w:t xml:space="preserve">, </w:t>
      </w:r>
      <w:r>
        <w:t>responding to their interests, wants and enquiries</w:t>
      </w:r>
    </w:p>
    <w:p w14:paraId="1C44CE29" w14:textId="32A29B03" w:rsidR="001A464A" w:rsidRDefault="56903B8A" w:rsidP="001A464A">
      <w:pPr>
        <w:pStyle w:val="ListParagraph"/>
        <w:numPr>
          <w:ilvl w:val="0"/>
          <w:numId w:val="9"/>
        </w:numPr>
      </w:pPr>
      <w:r>
        <w:t xml:space="preserve">Include </w:t>
      </w:r>
      <w:r w:rsidR="0D95C7DE">
        <w:t>ELC</w:t>
      </w:r>
      <w:r>
        <w:t xml:space="preserve"> Setting staff such as </w:t>
      </w:r>
      <w:r w:rsidR="635B2695">
        <w:t>Early Years Practitioners</w:t>
      </w:r>
      <w:r>
        <w:t>, teachers, support staff, local librarians, local school librarians and Senior Management Team where possible</w:t>
      </w:r>
    </w:p>
    <w:p w14:paraId="58AA6869" w14:textId="01573968" w:rsidR="2427A3CF" w:rsidRDefault="2DEE7802" w:rsidP="00E16539">
      <w:pPr>
        <w:pStyle w:val="ListParagraph"/>
        <w:numPr>
          <w:ilvl w:val="0"/>
          <w:numId w:val="9"/>
        </w:numPr>
      </w:pPr>
      <w:r>
        <w:t>C</w:t>
      </w:r>
      <w:r w:rsidR="415EB13E">
        <w:t>ommunicate regularly, and implement plans: e.g. use of leadership display walls / floor books and newsletters</w:t>
      </w:r>
    </w:p>
    <w:p w14:paraId="22C9645F" w14:textId="77777777" w:rsidR="00E16539" w:rsidRDefault="00E16539" w:rsidP="00E16539">
      <w:pPr>
        <w:pStyle w:val="ListParagraph"/>
      </w:pPr>
    </w:p>
    <w:p w14:paraId="6F444B7B" w14:textId="0CDBC18A" w:rsidR="001A464A" w:rsidRDefault="67C574D8" w:rsidP="001A464A">
      <w:pPr>
        <w:pStyle w:val="Heading4"/>
      </w:pPr>
      <w:r>
        <w:t>Custom actions</w:t>
      </w:r>
    </w:p>
    <w:p w14:paraId="2A109995" w14:textId="16484A2C" w:rsidR="001A464A" w:rsidRDefault="56903B8A" w:rsidP="001A464A">
      <w:r>
        <w:t>For best practice, the leadership group should complete at least one of the</w:t>
      </w:r>
      <w:r w:rsidR="15B95E07">
        <w:t xml:space="preserve"> ways</w:t>
      </w:r>
      <w:r>
        <w:t xml:space="preserve"> below </w:t>
      </w:r>
      <w:r w:rsidR="62DA593D">
        <w:t>,</w:t>
      </w:r>
      <w:r w:rsidR="42A12F34">
        <w:t xml:space="preserve"> or another way that best suits your setting</w:t>
      </w:r>
      <w:r>
        <w:t>:</w:t>
      </w:r>
    </w:p>
    <w:p w14:paraId="59E0B22F" w14:textId="4EDF9A24" w:rsidR="001A464A" w:rsidRDefault="56903B8A" w:rsidP="001A464A">
      <w:pPr>
        <w:pStyle w:val="ListParagraph"/>
        <w:numPr>
          <w:ilvl w:val="0"/>
          <w:numId w:val="10"/>
        </w:numPr>
      </w:pPr>
      <w:r>
        <w:t>Invite families or partners from within the community to join your leadership group</w:t>
      </w:r>
    </w:p>
    <w:p w14:paraId="1C2092BD" w14:textId="538AD7FA" w:rsidR="001A464A" w:rsidRDefault="56903B8A" w:rsidP="001A464A">
      <w:pPr>
        <w:pStyle w:val="ListParagraph"/>
        <w:numPr>
          <w:ilvl w:val="0"/>
          <w:numId w:val="10"/>
        </w:numPr>
      </w:pPr>
      <w:r>
        <w:t>Invite families to complete the attitude survey and incorporate their responses into your planning</w:t>
      </w:r>
    </w:p>
    <w:p w14:paraId="303AAEA3" w14:textId="6019AD3D" w:rsidR="50FB788D" w:rsidRDefault="50FB788D" w:rsidP="50FB788D">
      <w:pPr>
        <w:pStyle w:val="NoSpacing"/>
      </w:pPr>
    </w:p>
    <w:p w14:paraId="62529BFA" w14:textId="2BCA4685" w:rsidR="00896FD2" w:rsidRPr="00162789" w:rsidRDefault="002E6636" w:rsidP="00745C34">
      <w:pPr>
        <w:pStyle w:val="Heading3"/>
      </w:pPr>
      <w:r>
        <w:t xml:space="preserve">Key Area </w:t>
      </w:r>
      <w:r w:rsidR="1F431981">
        <w:t>4</w:t>
      </w:r>
      <w:r>
        <w:t xml:space="preserve">.2 – Staff </w:t>
      </w:r>
      <w:r w:rsidR="349F7347">
        <w:t xml:space="preserve">instigate </w:t>
      </w:r>
      <w:r>
        <w:t>meaningful conversations around stories, songs and rhymes</w:t>
      </w:r>
    </w:p>
    <w:p w14:paraId="1636A20F" w14:textId="07E9B6D7" w:rsidR="00896FD2" w:rsidRDefault="002E6636" w:rsidP="00745C34">
      <w:r>
        <w:t xml:space="preserve">We expect staff at Reading Schools </w:t>
      </w:r>
      <w:r w:rsidR="0D95C7DE">
        <w:t>ELC</w:t>
      </w:r>
      <w:r>
        <w:t xml:space="preserve"> Settings to engage with all </w:t>
      </w:r>
      <w:r w:rsidR="792E69B8">
        <w:t>children</w:t>
      </w:r>
      <w:r>
        <w:t xml:space="preserve"> individually to support reading for pleasure. </w:t>
      </w:r>
    </w:p>
    <w:p w14:paraId="13E2638A" w14:textId="77777777" w:rsidR="00E16539" w:rsidRDefault="00E16539" w:rsidP="50FB788D"/>
    <w:p w14:paraId="0831F265" w14:textId="77777777" w:rsidR="00E16539" w:rsidRDefault="00E16539" w:rsidP="50FB788D"/>
    <w:p w14:paraId="1BBCA5EB" w14:textId="6F115D37" w:rsidR="00491DF6" w:rsidRDefault="26F2A5CC" w:rsidP="50FB788D">
      <w:r>
        <w:lastRenderedPageBreak/>
        <w:t>The following evidence is required:</w:t>
      </w:r>
    </w:p>
    <w:p w14:paraId="3285A439" w14:textId="4DC49057" w:rsidR="26F2A5CC" w:rsidRDefault="26F2A5CC" w:rsidP="50FB788D">
      <w:pPr>
        <w:pStyle w:val="ListParagraph"/>
        <w:numPr>
          <w:ilvl w:val="0"/>
          <w:numId w:val="41"/>
        </w:numPr>
      </w:pPr>
      <w:r>
        <w:t xml:space="preserve">Comments or observations, including details of how staff across the setting are finding out about </w:t>
      </w:r>
      <w:r w:rsidR="792E69B8">
        <w:t>children</w:t>
      </w:r>
      <w:r>
        <w:t>’ interests, making book recommendations and encouraging them to try new things</w:t>
      </w:r>
    </w:p>
    <w:p w14:paraId="3BD4DDB0" w14:textId="666D51E7" w:rsidR="038816FF" w:rsidRDefault="038816FF" w:rsidP="50FB788D">
      <w:pPr>
        <w:numPr>
          <w:ilvl w:val="0"/>
          <w:numId w:val="41"/>
        </w:numPr>
      </w:pPr>
      <w:r>
        <w:t>Provide a few responses from children across the setting, or detail observations that have been made around conversations with staff have supported their reading choices. Observations should consider children’s communication beyond their verbal responses</w:t>
      </w:r>
    </w:p>
    <w:p w14:paraId="7CC9976C" w14:textId="39AFFB88" w:rsidR="00491DF6" w:rsidRDefault="26F2A5CC" w:rsidP="00745C34">
      <w:pPr>
        <w:pStyle w:val="Heading4"/>
      </w:pPr>
      <w:r>
        <w:t>Quality</w:t>
      </w:r>
      <w:r w:rsidR="6AC65CE1">
        <w:t xml:space="preserve"> Improvement Framework</w:t>
      </w:r>
      <w:r>
        <w:t xml:space="preserve"> Indicators</w:t>
      </w:r>
    </w:p>
    <w:p w14:paraId="7A1B62C8" w14:textId="64FF3070" w:rsidR="00491DF6" w:rsidRDefault="26F2A5CC" w:rsidP="00745C34">
      <w:r>
        <w:t xml:space="preserve">This section ties in with the Quality </w:t>
      </w:r>
      <w:r w:rsidR="1CCCBCAF">
        <w:t xml:space="preserve">Improvement Framework </w:t>
      </w:r>
      <w:r>
        <w:t>Indicators:</w:t>
      </w:r>
    </w:p>
    <w:p w14:paraId="07A98A19" w14:textId="33284F8E" w:rsidR="00491DF6" w:rsidRPr="004A0A58" w:rsidRDefault="3F02ECBB" w:rsidP="50FB788D">
      <w:pPr>
        <w:pStyle w:val="ListParagraph"/>
        <w:numPr>
          <w:ilvl w:val="0"/>
          <w:numId w:val="42"/>
        </w:numPr>
        <w:rPr>
          <w:szCs w:val="24"/>
        </w:rPr>
      </w:pPr>
      <w:r>
        <w:t xml:space="preserve">Children are supported to achieve </w:t>
      </w:r>
      <w:r w:rsidR="1725A6DE">
        <w:t>–</w:t>
      </w:r>
      <w:r>
        <w:t xml:space="preserve"> </w:t>
      </w:r>
      <w:r w:rsidR="1CADC043">
        <w:t>Wellbeing, inclusion and equality</w:t>
      </w:r>
    </w:p>
    <w:p w14:paraId="0E2382E1" w14:textId="3ECB9981" w:rsidR="00491DF6" w:rsidRPr="004A0A58" w:rsidRDefault="1CADC043" w:rsidP="50FB788D">
      <w:pPr>
        <w:pStyle w:val="ListParagraph"/>
        <w:numPr>
          <w:ilvl w:val="0"/>
          <w:numId w:val="42"/>
        </w:numPr>
        <w:rPr>
          <w:szCs w:val="24"/>
        </w:rPr>
      </w:pPr>
      <w:r>
        <w:t xml:space="preserve">Children are supported to achieve </w:t>
      </w:r>
      <w:r w:rsidR="2119B7A6">
        <w:t>–</w:t>
      </w:r>
      <w:r>
        <w:t xml:space="preserve"> </w:t>
      </w:r>
      <w:r w:rsidR="000D3F28">
        <w:t>Children’s progress</w:t>
      </w:r>
    </w:p>
    <w:p w14:paraId="0360A225" w14:textId="1A6377DD" w:rsidR="00491DF6" w:rsidRPr="004A0A58" w:rsidRDefault="000D3F28" w:rsidP="50FB788D">
      <w:pPr>
        <w:pStyle w:val="ListParagraph"/>
        <w:numPr>
          <w:ilvl w:val="0"/>
          <w:numId w:val="42"/>
        </w:numPr>
        <w:rPr>
          <w:szCs w:val="24"/>
        </w:rPr>
      </w:pPr>
      <w:r>
        <w:t xml:space="preserve">Children play and learn </w:t>
      </w:r>
      <w:r w:rsidR="2CBAF965">
        <w:t>–</w:t>
      </w:r>
      <w:r>
        <w:t xml:space="preserve"> </w:t>
      </w:r>
      <w:r w:rsidR="37E57D1A">
        <w:t>Play and learning</w:t>
      </w:r>
    </w:p>
    <w:p w14:paraId="626DEC15" w14:textId="77DADF25" w:rsidR="2427A3CF" w:rsidRPr="00E16539" w:rsidRDefault="37E57D1A" w:rsidP="2427A3CF">
      <w:pPr>
        <w:pStyle w:val="ListParagraph"/>
        <w:numPr>
          <w:ilvl w:val="0"/>
          <w:numId w:val="42"/>
        </w:numPr>
        <w:rPr>
          <w:szCs w:val="24"/>
        </w:rPr>
      </w:pPr>
      <w:r>
        <w:t xml:space="preserve">Leadership </w:t>
      </w:r>
      <w:r w:rsidR="565FC544">
        <w:t>–</w:t>
      </w:r>
      <w:r>
        <w:t xml:space="preserve"> </w:t>
      </w:r>
      <w:r w:rsidR="0E571E4D">
        <w:t>Leadership of continuous improvement</w:t>
      </w:r>
    </w:p>
    <w:p w14:paraId="08D78D84" w14:textId="70934253" w:rsidR="00491DF6" w:rsidRDefault="4A3582E5" w:rsidP="00745C34">
      <w:pPr>
        <w:pStyle w:val="Heading4"/>
      </w:pPr>
      <w:r>
        <w:t>Required</w:t>
      </w:r>
      <w:r w:rsidR="26F2A5CC">
        <w:t xml:space="preserve"> actions</w:t>
      </w:r>
    </w:p>
    <w:p w14:paraId="0CCF6C0A" w14:textId="3B54A8F7" w:rsidR="00491DF6" w:rsidRDefault="26F2A5CC" w:rsidP="00745C34">
      <w:r>
        <w:t xml:space="preserve">Staff should ensure they know about </w:t>
      </w:r>
      <w:r w:rsidR="792E69B8">
        <w:t>children</w:t>
      </w:r>
      <w:r>
        <w:t>'</w:t>
      </w:r>
      <w:r w:rsidR="2E21E423">
        <w:t>s</w:t>
      </w:r>
      <w:r>
        <w:t xml:space="preserve"> interests</w:t>
      </w:r>
      <w:r w:rsidR="218C83E0">
        <w:t xml:space="preserve">, </w:t>
      </w:r>
      <w:r>
        <w:t xml:space="preserve">have regular conversations with them </w:t>
      </w:r>
      <w:r w:rsidR="684E8544">
        <w:t xml:space="preserve">and carry out regular </w:t>
      </w:r>
      <w:r w:rsidR="1627F5E3">
        <w:t>high-quality</w:t>
      </w:r>
      <w:r w:rsidR="3A89A01F">
        <w:t xml:space="preserve"> </w:t>
      </w:r>
      <w:r w:rsidR="75A551C6">
        <w:t xml:space="preserve">observations to understand </w:t>
      </w:r>
      <w:r>
        <w:t xml:space="preserve">about their favourite stories, songs and rhymes and allow all </w:t>
      </w:r>
      <w:r w:rsidR="792E69B8">
        <w:t>children</w:t>
      </w:r>
      <w:r>
        <w:t xml:space="preserve"> to respond in the below </w:t>
      </w:r>
      <w:r w:rsidR="69E7FA87">
        <w:t>four</w:t>
      </w:r>
      <w:r>
        <w:t xml:space="preserve"> </w:t>
      </w:r>
      <w:r w:rsidR="4A3582E5">
        <w:t>required</w:t>
      </w:r>
      <w:r>
        <w:t xml:space="preserve"> actions</w:t>
      </w:r>
      <w:r w:rsidR="0EE81B54">
        <w:t>:</w:t>
      </w:r>
    </w:p>
    <w:p w14:paraId="0C706380" w14:textId="24700226" w:rsidR="00491DF6" w:rsidRPr="001E39EC" w:rsidRDefault="26F2A5CC" w:rsidP="50FB788D">
      <w:pPr>
        <w:pStyle w:val="ListParagraph"/>
        <w:numPr>
          <w:ilvl w:val="0"/>
          <w:numId w:val="11"/>
        </w:numPr>
        <w:suppressAutoHyphens/>
        <w:autoSpaceDN w:val="0"/>
        <w:spacing w:after="0"/>
        <w:textAlignment w:val="baseline"/>
        <w:rPr>
          <w:rFonts w:eastAsia="Times New Roman"/>
        </w:rPr>
      </w:pPr>
      <w:r w:rsidRPr="681EC760">
        <w:rPr>
          <w:rFonts w:eastAsia="Times New Roman"/>
        </w:rPr>
        <w:t xml:space="preserve">Record </w:t>
      </w:r>
      <w:r w:rsidR="0FEC41AB" w:rsidRPr="681EC760">
        <w:rPr>
          <w:rFonts w:eastAsia="Times New Roman"/>
        </w:rPr>
        <w:t>children’s</w:t>
      </w:r>
      <w:r w:rsidRPr="681EC760">
        <w:rPr>
          <w:rFonts w:eastAsia="Times New Roman"/>
        </w:rPr>
        <w:t xml:space="preserve"> thoughts and feelings about stories, songs and rhymes</w:t>
      </w:r>
      <w:r w:rsidR="2BCF4913" w:rsidRPr="681EC760">
        <w:rPr>
          <w:rFonts w:eastAsia="Times New Roman"/>
        </w:rPr>
        <w:t xml:space="preserve"> in a way that suits your setting e.g.</w:t>
      </w:r>
      <w:r w:rsidRPr="681EC760">
        <w:rPr>
          <w:rFonts w:eastAsia="Times New Roman"/>
        </w:rPr>
        <w:t xml:space="preserve"> on floor books</w:t>
      </w:r>
      <w:r w:rsidR="0EE81B54" w:rsidRPr="681EC760">
        <w:rPr>
          <w:rFonts w:eastAsia="Times New Roman"/>
        </w:rPr>
        <w:t xml:space="preserve"> </w:t>
      </w:r>
      <w:r w:rsidRPr="681EC760">
        <w:rPr>
          <w:rFonts w:eastAsia="Times New Roman"/>
        </w:rPr>
        <w:t xml:space="preserve">/ </w:t>
      </w:r>
      <w:r w:rsidR="0EE81B54" w:rsidRPr="681EC760">
        <w:rPr>
          <w:rFonts w:eastAsia="Times New Roman"/>
        </w:rPr>
        <w:t>p</w:t>
      </w:r>
      <w:r w:rsidRPr="681EC760">
        <w:rPr>
          <w:rFonts w:eastAsia="Times New Roman"/>
        </w:rPr>
        <w:t xml:space="preserve">ersonal </w:t>
      </w:r>
      <w:r w:rsidR="0EE81B54" w:rsidRPr="681EC760">
        <w:rPr>
          <w:rFonts w:eastAsia="Times New Roman"/>
        </w:rPr>
        <w:t>l</w:t>
      </w:r>
      <w:r w:rsidRPr="681EC760">
        <w:rPr>
          <w:rFonts w:eastAsia="Times New Roman"/>
        </w:rPr>
        <w:t xml:space="preserve">earning </w:t>
      </w:r>
      <w:r w:rsidR="0EE81B54" w:rsidRPr="681EC760">
        <w:rPr>
          <w:rFonts w:eastAsia="Times New Roman"/>
        </w:rPr>
        <w:t>p</w:t>
      </w:r>
      <w:r w:rsidRPr="681EC760">
        <w:rPr>
          <w:rFonts w:eastAsia="Times New Roman"/>
        </w:rPr>
        <w:t>lans, journals,</w:t>
      </w:r>
      <w:r w:rsidR="0CD9FD84" w:rsidRPr="681EC760">
        <w:rPr>
          <w:rFonts w:eastAsia="Times New Roman"/>
        </w:rPr>
        <w:t xml:space="preserve"> </w:t>
      </w:r>
      <w:r w:rsidR="4A5845AF" w:rsidRPr="681EC760">
        <w:rPr>
          <w:rFonts w:eastAsia="Times New Roman"/>
        </w:rPr>
        <w:t xml:space="preserve">or </w:t>
      </w:r>
      <w:r w:rsidRPr="681EC760">
        <w:rPr>
          <w:rFonts w:eastAsia="Times New Roman"/>
        </w:rPr>
        <w:t>accessible displays</w:t>
      </w:r>
    </w:p>
    <w:p w14:paraId="4EA5CAE3" w14:textId="580675EA" w:rsidR="00491DF6" w:rsidRPr="001E39EC" w:rsidRDefault="26F2A5CC" w:rsidP="50FB788D">
      <w:pPr>
        <w:pStyle w:val="ListParagraph"/>
        <w:numPr>
          <w:ilvl w:val="0"/>
          <w:numId w:val="11"/>
        </w:numPr>
        <w:suppressAutoHyphens/>
        <w:autoSpaceDN w:val="0"/>
        <w:spacing w:after="0"/>
        <w:textAlignment w:val="baseline"/>
        <w:rPr>
          <w:rFonts w:eastAsia="Times New Roman"/>
        </w:rPr>
      </w:pPr>
      <w:r w:rsidRPr="50FB788D">
        <w:rPr>
          <w:rFonts w:eastAsia="Times New Roman"/>
        </w:rPr>
        <w:t xml:space="preserve">Facilitate opportunities for </w:t>
      </w:r>
      <w:r w:rsidR="792E69B8" w:rsidRPr="50FB788D">
        <w:rPr>
          <w:rFonts w:eastAsia="Times New Roman"/>
        </w:rPr>
        <w:t>children</w:t>
      </w:r>
      <w:r w:rsidR="75A551C6" w:rsidRPr="50FB788D">
        <w:rPr>
          <w:rFonts w:eastAsia="Times New Roman"/>
        </w:rPr>
        <w:t xml:space="preserve"> to </w:t>
      </w:r>
      <w:r w:rsidR="414B7BA1" w:rsidRPr="50FB788D">
        <w:rPr>
          <w:rFonts w:eastAsia="Times New Roman"/>
        </w:rPr>
        <w:t xml:space="preserve">interact and communicate </w:t>
      </w:r>
      <w:r w:rsidRPr="50FB788D">
        <w:rPr>
          <w:rFonts w:eastAsia="Times New Roman"/>
        </w:rPr>
        <w:t xml:space="preserve">during reading time / other times </w:t>
      </w:r>
      <w:r w:rsidR="414B7BA1" w:rsidRPr="50FB788D">
        <w:rPr>
          <w:rFonts w:eastAsia="Times New Roman"/>
        </w:rPr>
        <w:t xml:space="preserve">by </w:t>
      </w:r>
      <w:r w:rsidR="5F079290" w:rsidRPr="50FB788D">
        <w:rPr>
          <w:rFonts w:eastAsia="Times New Roman"/>
        </w:rPr>
        <w:t xml:space="preserve">using adult-child interaction </w:t>
      </w:r>
      <w:r w:rsidR="1213D2D2" w:rsidRPr="50FB788D">
        <w:rPr>
          <w:rFonts w:eastAsia="Times New Roman"/>
        </w:rPr>
        <w:t>strategies</w:t>
      </w:r>
      <w:r w:rsidR="5F079290" w:rsidRPr="50FB788D">
        <w:rPr>
          <w:rFonts w:eastAsia="Times New Roman"/>
        </w:rPr>
        <w:t xml:space="preserve"> that allow children to communicate</w:t>
      </w:r>
      <w:r w:rsidR="574C6A02" w:rsidRPr="50FB788D">
        <w:rPr>
          <w:rFonts w:eastAsia="Times New Roman"/>
        </w:rPr>
        <w:t xml:space="preserve">, </w:t>
      </w:r>
      <w:r w:rsidR="54517BA2" w:rsidRPr="50FB788D">
        <w:rPr>
          <w:rFonts w:eastAsia="Times New Roman"/>
        </w:rPr>
        <w:t>and being responsive to what the learner is interested in</w:t>
      </w:r>
    </w:p>
    <w:p w14:paraId="496558CE" w14:textId="629492CC" w:rsidR="00491DF6" w:rsidRPr="001E39EC" w:rsidRDefault="26F2A5CC">
      <w:pPr>
        <w:numPr>
          <w:ilvl w:val="0"/>
          <w:numId w:val="11"/>
        </w:numPr>
        <w:spacing w:after="0"/>
        <w:contextualSpacing/>
      </w:pPr>
      <w:r>
        <w:t>Suppor</w:t>
      </w:r>
      <w:r w:rsidR="2D53E44A">
        <w:t>t</w:t>
      </w:r>
      <w:r>
        <w:t xml:space="preserve"> individual </w:t>
      </w:r>
      <w:r w:rsidR="792E69B8">
        <w:t>children</w:t>
      </w:r>
      <w:r>
        <w:t xml:space="preserve"> with strategies for choosing a story, song or rhyme they might enjoy</w:t>
      </w:r>
    </w:p>
    <w:p w14:paraId="415F5C20" w14:textId="25083387" w:rsidR="0036482A" w:rsidRPr="002B769E" w:rsidRDefault="26F2A5CC" w:rsidP="50FB788D">
      <w:pPr>
        <w:numPr>
          <w:ilvl w:val="0"/>
          <w:numId w:val="11"/>
        </w:numPr>
        <w:suppressAutoHyphens/>
        <w:autoSpaceDN w:val="0"/>
        <w:spacing w:after="0"/>
        <w:contextualSpacing/>
        <w:textAlignment w:val="baseline"/>
      </w:pPr>
      <w:r>
        <w:lastRenderedPageBreak/>
        <w:t>Provid</w:t>
      </w:r>
      <w:r w:rsidR="2D53E44A">
        <w:t>e</w:t>
      </w:r>
      <w:r>
        <w:t xml:space="preserve"> regular recommendations for individual </w:t>
      </w:r>
      <w:r w:rsidR="792E69B8">
        <w:t>children</w:t>
      </w:r>
      <w:r w:rsidR="2D53E44A">
        <w:t>,</w:t>
      </w:r>
      <w:r>
        <w:t xml:space="preserve"> reflecting their </w:t>
      </w:r>
      <w:r w:rsidR="23F690CE" w:rsidRPr="50FB788D">
        <w:rPr>
          <w:rFonts w:ascii="Segoe UI" w:eastAsia="Segoe UI" w:hAnsi="Segoe UI" w:cs="Segoe UI"/>
          <w:color w:val="333333"/>
          <w:sz w:val="18"/>
          <w:szCs w:val="18"/>
        </w:rPr>
        <w:t>i</w:t>
      </w:r>
      <w:r w:rsidR="23F690CE" w:rsidRPr="50FB788D">
        <w:rPr>
          <w:rFonts w:eastAsia="Arial" w:cs="Arial"/>
          <w:color w:val="333333"/>
          <w:szCs w:val="24"/>
        </w:rPr>
        <w:t>nterests, ability, identities and preferences</w:t>
      </w:r>
      <w:r w:rsidRPr="50FB788D">
        <w:rPr>
          <w:rFonts w:eastAsia="Arial" w:cs="Arial"/>
          <w:szCs w:val="24"/>
        </w:rPr>
        <w:t xml:space="preserve"> </w:t>
      </w:r>
      <w:r>
        <w:t>(e</w:t>
      </w:r>
      <w:r w:rsidR="2BCF4913">
        <w:t>.</w:t>
      </w:r>
      <w:r>
        <w:t xml:space="preserve">g. </w:t>
      </w:r>
      <w:r w:rsidR="6862790E">
        <w:t xml:space="preserve"> additional support needs</w:t>
      </w:r>
      <w:r>
        <w:t xml:space="preserve"> </w:t>
      </w:r>
      <w:r w:rsidR="6862790E">
        <w:t>(</w:t>
      </w:r>
      <w:r>
        <w:t>AS</w:t>
      </w:r>
      <w:r w:rsidR="6862790E">
        <w:t>N)</w:t>
      </w:r>
      <w:r>
        <w:t xml:space="preserve">, </w:t>
      </w:r>
      <w:r w:rsidR="759CEFE9">
        <w:t>English as an additional language (</w:t>
      </w:r>
      <w:r>
        <w:t>EAL</w:t>
      </w:r>
      <w:r w:rsidR="759CEFE9">
        <w:t>)</w:t>
      </w:r>
      <w:r w:rsidR="4DBF21A1">
        <w:t xml:space="preserve"> etc.</w:t>
      </w:r>
      <w:r>
        <w:t>)</w:t>
      </w:r>
    </w:p>
    <w:p w14:paraId="4BF44DF6" w14:textId="5A678882" w:rsidR="50FB788D" w:rsidRDefault="50FB788D" w:rsidP="50FB788D">
      <w:pPr>
        <w:spacing w:after="0"/>
        <w:ind w:left="720"/>
        <w:rPr>
          <w:rFonts w:eastAsia="Times New Roman"/>
        </w:rPr>
      </w:pPr>
    </w:p>
    <w:p w14:paraId="2665BC5C" w14:textId="577FB782" w:rsidR="00896FD2" w:rsidRPr="000B54A2" w:rsidRDefault="00896FD2" w:rsidP="00745C34">
      <w:pPr>
        <w:pStyle w:val="Heading3"/>
      </w:pPr>
      <w:r w:rsidRPr="000B54A2">
        <w:t xml:space="preserve">Key Area </w:t>
      </w:r>
      <w:r w:rsidR="00F701DD">
        <w:t>4.3</w:t>
      </w:r>
      <w:r w:rsidRPr="000B54A2">
        <w:t xml:space="preserve"> – Raising the profile of reading </w:t>
      </w:r>
      <w:r w:rsidR="00C145AD">
        <w:t>and book sharing</w:t>
      </w:r>
      <w:r w:rsidRPr="000B54A2">
        <w:t xml:space="preserve"> with families</w:t>
      </w:r>
    </w:p>
    <w:p w14:paraId="27F7D3B0" w14:textId="29FBAA6A" w:rsidR="00896FD2" w:rsidRDefault="002E6636" w:rsidP="00745C34">
      <w:r>
        <w:t xml:space="preserve">We expect Reading Schools </w:t>
      </w:r>
      <w:r w:rsidR="0D95C7DE">
        <w:t>ELC</w:t>
      </w:r>
      <w:r>
        <w:t xml:space="preserve"> Settings to involve </w:t>
      </w:r>
      <w:r w:rsidR="792E69B8">
        <w:t>children</w:t>
      </w:r>
      <w:r>
        <w:t>’</w:t>
      </w:r>
      <w:r w:rsidR="37FB7B6B">
        <w:t>s</w:t>
      </w:r>
      <w:r>
        <w:t xml:space="preserve"> families in building their reading culture.</w:t>
      </w:r>
    </w:p>
    <w:p w14:paraId="12B960E7" w14:textId="0BC7A71E" w:rsidR="00491DF6" w:rsidRDefault="26F2A5CC" w:rsidP="50FB788D">
      <w:r>
        <w:t>The following evidence is required:</w:t>
      </w:r>
    </w:p>
    <w:p w14:paraId="6CC73D3B" w14:textId="16658D14" w:rsidR="00491DF6" w:rsidRDefault="26F2A5CC">
      <w:pPr>
        <w:pStyle w:val="ListParagraph"/>
        <w:numPr>
          <w:ilvl w:val="0"/>
          <w:numId w:val="46"/>
        </w:numPr>
      </w:pPr>
      <w:r>
        <w:t>Comments or observations</w:t>
      </w:r>
      <w:r w:rsidR="5D3BD770">
        <w:t xml:space="preserve"> </w:t>
      </w:r>
      <w:r w:rsidR="68B8FF5F">
        <w:t xml:space="preserve">on actions completed </w:t>
      </w:r>
    </w:p>
    <w:p w14:paraId="3284ECEE" w14:textId="392C1B00" w:rsidR="00491DF6" w:rsidRDefault="26F2A5CC">
      <w:pPr>
        <w:pStyle w:val="ListParagraph"/>
        <w:numPr>
          <w:ilvl w:val="0"/>
          <w:numId w:val="46"/>
        </w:numPr>
      </w:pPr>
      <w:r>
        <w:t xml:space="preserve">Provide a </w:t>
      </w:r>
      <w:r w:rsidR="7F80F853">
        <w:t>range of</w:t>
      </w:r>
      <w:r>
        <w:t xml:space="preserve"> quotes from families that attended the events</w:t>
      </w:r>
      <w:r w:rsidR="77DDE548">
        <w:t xml:space="preserve"> </w:t>
      </w:r>
      <w:r>
        <w:t>/ took part in the initiatives</w:t>
      </w:r>
    </w:p>
    <w:p w14:paraId="308240E7" w14:textId="36C8AD1C" w:rsidR="00491DF6" w:rsidRDefault="00491DF6">
      <w:pPr>
        <w:pStyle w:val="ListParagraph"/>
        <w:numPr>
          <w:ilvl w:val="0"/>
          <w:numId w:val="46"/>
        </w:numPr>
      </w:pPr>
      <w:r>
        <w:t>Upload photos of family events / initiatives</w:t>
      </w:r>
    </w:p>
    <w:p w14:paraId="3D2502A9" w14:textId="59AFDE4D" w:rsidR="00491DF6" w:rsidRDefault="26F2A5CC" w:rsidP="00745C34">
      <w:pPr>
        <w:pStyle w:val="Heading4"/>
      </w:pPr>
      <w:r>
        <w:t>Quality</w:t>
      </w:r>
      <w:r w:rsidR="091213DD">
        <w:t xml:space="preserve"> Improvement Frame</w:t>
      </w:r>
      <w:r w:rsidR="4744F674">
        <w:t>w</w:t>
      </w:r>
      <w:r w:rsidR="091213DD">
        <w:t>ork</w:t>
      </w:r>
      <w:r>
        <w:t xml:space="preserve"> Indicators</w:t>
      </w:r>
    </w:p>
    <w:p w14:paraId="3FB08384" w14:textId="4DB63E9D" w:rsidR="00491DF6" w:rsidRDefault="26F2A5CC" w:rsidP="00745C34">
      <w:r>
        <w:t>This section ties in with the</w:t>
      </w:r>
      <w:r w:rsidR="25DBF99A">
        <w:t xml:space="preserve"> </w:t>
      </w:r>
      <w:r>
        <w:t>Quality</w:t>
      </w:r>
      <w:r w:rsidR="54EBE4A7">
        <w:t xml:space="preserve"> Improvement Framework</w:t>
      </w:r>
      <w:r>
        <w:t xml:space="preserve"> Indicators:</w:t>
      </w:r>
    </w:p>
    <w:p w14:paraId="71B2368B" w14:textId="20EE5EEA" w:rsidR="00491DF6" w:rsidRPr="00150EB8" w:rsidRDefault="5004129E" w:rsidP="50FB788D">
      <w:pPr>
        <w:pStyle w:val="ListParagraph"/>
        <w:numPr>
          <w:ilvl w:val="0"/>
          <w:numId w:val="47"/>
        </w:numPr>
        <w:rPr>
          <w:szCs w:val="24"/>
        </w:rPr>
      </w:pPr>
      <w:r>
        <w:t xml:space="preserve">Children are supported to achieve </w:t>
      </w:r>
      <w:r w:rsidR="26C78019">
        <w:t>–</w:t>
      </w:r>
      <w:r w:rsidR="01ECE7A3">
        <w:t xml:space="preserve"> </w:t>
      </w:r>
      <w:r w:rsidR="16C66BD4">
        <w:t>Nurturing care and support</w:t>
      </w:r>
      <w:r w:rsidR="2604288C">
        <w:t xml:space="preserve">  </w:t>
      </w:r>
    </w:p>
    <w:p w14:paraId="5E4279EE" w14:textId="4E41D975" w:rsidR="24626E10" w:rsidRDefault="24626E10" w:rsidP="50FB788D">
      <w:pPr>
        <w:pStyle w:val="ListParagraph"/>
        <w:numPr>
          <w:ilvl w:val="0"/>
          <w:numId w:val="47"/>
        </w:numPr>
      </w:pPr>
      <w:r>
        <w:t>Children are supported to achieve – Wellbeing, inclusion and equality</w:t>
      </w:r>
    </w:p>
    <w:p w14:paraId="1905FF70" w14:textId="2527B0F1" w:rsidR="00491DF6" w:rsidRDefault="4A3582E5" w:rsidP="00745C34">
      <w:pPr>
        <w:pStyle w:val="Heading4"/>
      </w:pPr>
      <w:r>
        <w:t>Required</w:t>
      </w:r>
      <w:r w:rsidR="450CCADE">
        <w:t xml:space="preserve"> actions</w:t>
      </w:r>
    </w:p>
    <w:p w14:paraId="66971DC0" w14:textId="2E834B14" w:rsidR="00491DF6" w:rsidRPr="00480834" w:rsidRDefault="0D95C7DE" w:rsidP="73D1A5A2">
      <w:r>
        <w:t>ELC</w:t>
      </w:r>
      <w:r w:rsidR="5824C328">
        <w:t xml:space="preserve"> Settings </w:t>
      </w:r>
      <w:r w:rsidR="450CCADE">
        <w:t xml:space="preserve">should encourage </w:t>
      </w:r>
      <w:r w:rsidR="792E69B8">
        <w:t>children</w:t>
      </w:r>
      <w:r w:rsidR="450CCADE">
        <w:t>’</w:t>
      </w:r>
      <w:r w:rsidR="55E372E6">
        <w:t>s</w:t>
      </w:r>
      <w:r w:rsidR="450CCADE">
        <w:t xml:space="preserve"> families</w:t>
      </w:r>
      <w:r w:rsidR="585DFF4A">
        <w:t xml:space="preserve"> </w:t>
      </w:r>
      <w:r w:rsidR="450CCADE">
        <w:t xml:space="preserve">to take part in reading </w:t>
      </w:r>
      <w:r w:rsidR="206E3C34">
        <w:t>and book sharing</w:t>
      </w:r>
      <w:r w:rsidR="450CCADE">
        <w:t xml:space="preserve"> activities. They should offer help to build families</w:t>
      </w:r>
      <w:r w:rsidR="6C653E8E">
        <w:t>’</w:t>
      </w:r>
      <w:r w:rsidR="450CCADE">
        <w:t xml:space="preserve"> confidence and skills to share stories, songs and rhymes with their children in the </w:t>
      </w:r>
      <w:r w:rsidR="62B2DF15">
        <w:t>following four required actions</w:t>
      </w:r>
      <w:r w:rsidR="6C653E8E">
        <w:t>:</w:t>
      </w:r>
    </w:p>
    <w:p w14:paraId="4E5D4450" w14:textId="35009F8E" w:rsidR="00491DF6" w:rsidRPr="00865654" w:rsidRDefault="5EA96007" w:rsidP="50FB788D">
      <w:pPr>
        <w:numPr>
          <w:ilvl w:val="0"/>
          <w:numId w:val="18"/>
        </w:numPr>
        <w:spacing w:after="0"/>
        <w:contextualSpacing/>
      </w:pPr>
      <w:r w:rsidRPr="085BF689">
        <w:rPr>
          <w:color w:val="000000" w:themeColor="text1"/>
        </w:rPr>
        <w:t xml:space="preserve">Bookbug Explorer bags </w:t>
      </w:r>
      <w:r w:rsidR="512A158E" w:rsidRPr="085BF689">
        <w:rPr>
          <w:color w:val="000000" w:themeColor="text1"/>
        </w:rPr>
        <w:t>– m</w:t>
      </w:r>
      <w:r>
        <w:t>ak</w:t>
      </w:r>
      <w:r w:rsidR="1DDC9027">
        <w:t>e</w:t>
      </w:r>
      <w:r>
        <w:t xml:space="preserve"> the most of the </w:t>
      </w:r>
      <w:r w:rsidRPr="085BF689">
        <w:rPr>
          <w:color w:val="000000" w:themeColor="text1"/>
        </w:rPr>
        <w:t xml:space="preserve">Bookbug Explorer bags </w:t>
      </w:r>
      <w:r>
        <w:t>by</w:t>
      </w:r>
      <w:r w:rsidR="7CE90A3C">
        <w:t xml:space="preserve"> attending a gifting webinar,</w:t>
      </w:r>
      <w:r>
        <w:t xml:space="preserve"> sharing resources and encouraging the use of the bags at home</w:t>
      </w:r>
    </w:p>
    <w:p w14:paraId="6B128AAD" w14:textId="21681C74" w:rsidR="00491DF6" w:rsidRPr="002E0333" w:rsidRDefault="26F2A5CC" w:rsidP="50FB788D">
      <w:pPr>
        <w:pStyle w:val="ListParagraph"/>
        <w:numPr>
          <w:ilvl w:val="0"/>
          <w:numId w:val="18"/>
        </w:numPr>
        <w:suppressAutoHyphens/>
        <w:autoSpaceDN w:val="0"/>
        <w:spacing w:after="80"/>
        <w:textAlignment w:val="baseline"/>
        <w:rPr>
          <w:rFonts w:eastAsia="Times New Roman"/>
        </w:rPr>
      </w:pPr>
      <w:r w:rsidRPr="50FB788D">
        <w:rPr>
          <w:rFonts w:eastAsia="Times New Roman"/>
        </w:rPr>
        <w:t>Communicat</w:t>
      </w:r>
      <w:r w:rsidR="151B30D5" w:rsidRPr="50FB788D">
        <w:rPr>
          <w:rFonts w:eastAsia="Times New Roman"/>
        </w:rPr>
        <w:t>e</w:t>
      </w:r>
      <w:r w:rsidRPr="50FB788D">
        <w:rPr>
          <w:rFonts w:eastAsia="Times New Roman"/>
        </w:rPr>
        <w:t xml:space="preserve"> with families about the setting’s reading journey and signpost appropriate resources</w:t>
      </w:r>
      <w:r w:rsidR="7C3C90B3" w:rsidRPr="50FB788D">
        <w:rPr>
          <w:rFonts w:eastAsia="Times New Roman"/>
        </w:rPr>
        <w:t>, e</w:t>
      </w:r>
      <w:r w:rsidR="1D2B9081" w:rsidRPr="50FB788D">
        <w:rPr>
          <w:rFonts w:eastAsia="Times New Roman"/>
        </w:rPr>
        <w:t>.</w:t>
      </w:r>
      <w:r w:rsidR="7C3C90B3" w:rsidRPr="50FB788D">
        <w:rPr>
          <w:rFonts w:eastAsia="Times New Roman"/>
        </w:rPr>
        <w:t>g</w:t>
      </w:r>
      <w:r w:rsidR="75731EFF" w:rsidRPr="50FB788D">
        <w:rPr>
          <w:rFonts w:eastAsia="Times New Roman"/>
        </w:rPr>
        <w:t>.</w:t>
      </w:r>
      <w:r w:rsidR="1D2B9081" w:rsidRPr="50FB788D">
        <w:rPr>
          <w:rFonts w:eastAsia="Times New Roman"/>
        </w:rPr>
        <w:t xml:space="preserve"> the</w:t>
      </w:r>
      <w:r w:rsidR="75731EFF" w:rsidRPr="50FB788D">
        <w:rPr>
          <w:rFonts w:eastAsia="Times New Roman"/>
        </w:rPr>
        <w:t xml:space="preserve"> </w:t>
      </w:r>
      <w:r w:rsidR="7C3C90B3" w:rsidRPr="50FB788D">
        <w:rPr>
          <w:rFonts w:eastAsia="Times New Roman"/>
        </w:rPr>
        <w:t>Bookbug app</w:t>
      </w:r>
    </w:p>
    <w:p w14:paraId="27443FC5" w14:textId="6D565DBF" w:rsidR="002B54D3" w:rsidRDefault="26F2A5CC" w:rsidP="00875181">
      <w:pPr>
        <w:numPr>
          <w:ilvl w:val="0"/>
          <w:numId w:val="18"/>
        </w:numPr>
        <w:spacing w:after="0"/>
        <w:contextualSpacing/>
      </w:pPr>
      <w:r>
        <w:t>Creat</w:t>
      </w:r>
      <w:r w:rsidR="151B30D5">
        <w:t>e</w:t>
      </w:r>
      <w:r>
        <w:t xml:space="preserve"> recommended reading lists and displays for families</w:t>
      </w:r>
      <w:r w:rsidR="1D2B9081">
        <w:t xml:space="preserve"> and</w:t>
      </w:r>
      <w:r>
        <w:t xml:space="preserve"> encourag</w:t>
      </w:r>
      <w:r w:rsidR="151B30D5">
        <w:t>e</w:t>
      </w:r>
      <w:r>
        <w:t xml:space="preserve"> families to contribute to reading lists</w:t>
      </w:r>
      <w:r w:rsidR="16E6FE7E">
        <w:t xml:space="preserve"> e.g</w:t>
      </w:r>
      <w:r w:rsidR="5312ECBC">
        <w:t>.</w:t>
      </w:r>
      <w:r>
        <w:t xml:space="preserve"> in their language and culture</w:t>
      </w:r>
    </w:p>
    <w:p w14:paraId="341C0458" w14:textId="18EE83D5" w:rsidR="45946FCA" w:rsidRDefault="45946FCA" w:rsidP="50FB788D">
      <w:pPr>
        <w:numPr>
          <w:ilvl w:val="0"/>
          <w:numId w:val="18"/>
        </w:numPr>
        <w:spacing w:after="0"/>
        <w:contextualSpacing/>
      </w:pPr>
      <w:r>
        <w:lastRenderedPageBreak/>
        <w:t xml:space="preserve">Support families in how to make book </w:t>
      </w:r>
      <w:r w:rsidR="1DF9B07E">
        <w:t xml:space="preserve">sharing </w:t>
      </w:r>
      <w:r>
        <w:t xml:space="preserve">a time to </w:t>
      </w:r>
      <w:r w:rsidR="53D71540">
        <w:t>interact</w:t>
      </w:r>
      <w:r w:rsidR="4903990D">
        <w:t xml:space="preserve"> and bond</w:t>
      </w:r>
      <w:r w:rsidR="53D71540">
        <w:t xml:space="preserve"> with their child by using the book to talk about the pictures</w:t>
      </w:r>
      <w:r w:rsidR="4903990D">
        <w:t xml:space="preserve">, being mindful of parents’ own </w:t>
      </w:r>
      <w:r w:rsidR="509A3B2B">
        <w:t xml:space="preserve">language and </w:t>
      </w:r>
      <w:r w:rsidR="4903990D">
        <w:t>literacy skills</w:t>
      </w:r>
      <w:r w:rsidR="55AA9FEF">
        <w:t xml:space="preserve"> e.g.</w:t>
      </w:r>
      <w:r w:rsidR="368DB38A">
        <w:t xml:space="preserve"> hosting or signposting to regular Bookbug sessions</w:t>
      </w:r>
    </w:p>
    <w:p w14:paraId="1B953F96" w14:textId="663B4181" w:rsidR="50FB788D" w:rsidRDefault="50FB788D" w:rsidP="50FB788D">
      <w:pPr>
        <w:pStyle w:val="NoSpacing"/>
      </w:pPr>
    </w:p>
    <w:p w14:paraId="7275E9A5" w14:textId="4ADCE22F" w:rsidR="00491DF6" w:rsidRPr="007E1457" w:rsidRDefault="67C574D8" w:rsidP="00745C34">
      <w:pPr>
        <w:pStyle w:val="Heading4"/>
      </w:pPr>
      <w:r>
        <w:t>Custom actions</w:t>
      </w:r>
    </w:p>
    <w:p w14:paraId="1F3B0443" w14:textId="23A8555A" w:rsidR="28945A0A" w:rsidRDefault="28945A0A">
      <w:r>
        <w:t xml:space="preserve">For best practice, ELC Settings should engage </w:t>
      </w:r>
      <w:r w:rsidR="74C7143D">
        <w:t xml:space="preserve">and </w:t>
      </w:r>
      <w:r w:rsidR="12912802">
        <w:t>involve</w:t>
      </w:r>
      <w:r w:rsidR="74C7143D">
        <w:t xml:space="preserve"> </w:t>
      </w:r>
      <w:r>
        <w:t>families</w:t>
      </w:r>
      <w:r w:rsidR="744EB0BC">
        <w:t>, as well as</w:t>
      </w:r>
      <w:r>
        <w:t xml:space="preserve"> share information about stories, songs and rhymes in at least one of the below ways, or in another way that suits their setting.</w:t>
      </w:r>
    </w:p>
    <w:p w14:paraId="55A97815" w14:textId="7E4F0D5D" w:rsidR="00491DF6" w:rsidRPr="00E85FA6" w:rsidRDefault="00EC1399">
      <w:pPr>
        <w:numPr>
          <w:ilvl w:val="0"/>
          <w:numId w:val="18"/>
        </w:numPr>
        <w:spacing w:after="0"/>
        <w:contextualSpacing/>
      </w:pPr>
      <w:r>
        <w:t xml:space="preserve">Create </w:t>
      </w:r>
      <w:r w:rsidR="00491DF6">
        <w:t>lending libraries for staff, parents and carers, e</w:t>
      </w:r>
      <w:r w:rsidR="0001062C">
        <w:t>.</w:t>
      </w:r>
      <w:r w:rsidR="00491DF6">
        <w:t>g. in the reception area</w:t>
      </w:r>
      <w:r w:rsidR="778E9D67">
        <w:t>.</w:t>
      </w:r>
    </w:p>
    <w:p w14:paraId="6170B37D" w14:textId="76FC8B88" w:rsidR="00491DF6" w:rsidRDefault="26F2A5CC">
      <w:pPr>
        <w:numPr>
          <w:ilvl w:val="0"/>
          <w:numId w:val="18"/>
        </w:numPr>
        <w:spacing w:after="0"/>
        <w:contextualSpacing/>
      </w:pPr>
      <w:r>
        <w:t>Run workshops for families, e</w:t>
      </w:r>
      <w:r w:rsidR="331EC574">
        <w:t>.</w:t>
      </w:r>
      <w:r>
        <w:t>g. Bookbug sessions.</w:t>
      </w:r>
    </w:p>
    <w:p w14:paraId="3BA2B7E6" w14:textId="694A3A6C" w:rsidR="00491DF6" w:rsidRPr="00480834" w:rsidRDefault="00491DF6">
      <w:pPr>
        <w:numPr>
          <w:ilvl w:val="0"/>
          <w:numId w:val="18"/>
        </w:numPr>
        <w:spacing w:after="0"/>
        <w:contextualSpacing/>
        <w:rPr>
          <w:rFonts w:eastAsia="Arial"/>
          <w:color w:val="000000" w:themeColor="text1"/>
        </w:rPr>
      </w:pPr>
      <w:r w:rsidRPr="00480834">
        <w:rPr>
          <w:rFonts w:eastAsia="Arial"/>
          <w:color w:val="000000" w:themeColor="text1"/>
        </w:rPr>
        <w:t xml:space="preserve">Promote </w:t>
      </w:r>
      <w:r w:rsidR="00B23C86">
        <w:rPr>
          <w:rFonts w:eastAsia="Arial"/>
          <w:color w:val="000000" w:themeColor="text1"/>
        </w:rPr>
        <w:t>b</w:t>
      </w:r>
      <w:r w:rsidRPr="00480834">
        <w:rPr>
          <w:rFonts w:eastAsia="Arial"/>
          <w:color w:val="000000" w:themeColor="text1"/>
        </w:rPr>
        <w:t xml:space="preserve">edtime books </w:t>
      </w:r>
      <w:r>
        <w:rPr>
          <w:rFonts w:eastAsia="Arial"/>
          <w:color w:val="000000" w:themeColor="text1"/>
        </w:rPr>
        <w:t>and</w:t>
      </w:r>
      <w:r w:rsidR="0001062C">
        <w:rPr>
          <w:rFonts w:eastAsia="Arial"/>
          <w:color w:val="000000" w:themeColor="text1"/>
        </w:rPr>
        <w:t xml:space="preserve"> </w:t>
      </w:r>
      <w:r>
        <w:rPr>
          <w:rFonts w:eastAsia="Arial"/>
          <w:color w:val="000000" w:themeColor="text1"/>
        </w:rPr>
        <w:t>/</w:t>
      </w:r>
      <w:r w:rsidR="0001062C">
        <w:rPr>
          <w:rFonts w:eastAsia="Arial"/>
          <w:color w:val="000000" w:themeColor="text1"/>
        </w:rPr>
        <w:t xml:space="preserve"> </w:t>
      </w:r>
      <w:r w:rsidRPr="00480834">
        <w:rPr>
          <w:rFonts w:eastAsia="Arial"/>
          <w:color w:val="000000" w:themeColor="text1"/>
        </w:rPr>
        <w:t xml:space="preserve">or </w:t>
      </w:r>
      <w:r w:rsidR="0001062C">
        <w:rPr>
          <w:rFonts w:eastAsia="Arial"/>
          <w:color w:val="000000" w:themeColor="text1"/>
        </w:rPr>
        <w:t>s</w:t>
      </w:r>
      <w:r w:rsidRPr="00980A29">
        <w:rPr>
          <w:rFonts w:eastAsia="Arial"/>
          <w:color w:val="000000" w:themeColor="text1"/>
        </w:rPr>
        <w:t>tory sacks</w:t>
      </w:r>
      <w:r>
        <w:rPr>
          <w:rFonts w:eastAsia="Arial"/>
          <w:color w:val="000000" w:themeColor="text1"/>
        </w:rPr>
        <w:t xml:space="preserve"> for home borrowing, reflecting the needs of your families.</w:t>
      </w:r>
    </w:p>
    <w:p w14:paraId="099EE2E4" w14:textId="5F739778" w:rsidR="00CE5C58" w:rsidRDefault="00E51770">
      <w:pPr>
        <w:numPr>
          <w:ilvl w:val="0"/>
          <w:numId w:val="18"/>
        </w:numPr>
        <w:spacing w:after="0"/>
        <w:contextualSpacing/>
        <w:rPr>
          <w:rFonts w:eastAsia="Arial"/>
          <w:color w:val="000000" w:themeColor="text1"/>
        </w:rPr>
      </w:pPr>
      <w:r w:rsidRPr="681EC760">
        <w:rPr>
          <w:rFonts w:eastAsia="Arial"/>
          <w:color w:val="000000" w:themeColor="text1"/>
        </w:rPr>
        <w:t xml:space="preserve">Share tips and advice with families </w:t>
      </w:r>
      <w:r w:rsidR="00E4217A" w:rsidRPr="681EC760">
        <w:rPr>
          <w:rFonts w:eastAsia="Arial"/>
          <w:color w:val="000000" w:themeColor="text1"/>
        </w:rPr>
        <w:t xml:space="preserve">on </w:t>
      </w:r>
      <w:r w:rsidR="00CE5C58" w:rsidRPr="681EC760">
        <w:rPr>
          <w:rFonts w:eastAsia="Arial"/>
          <w:color w:val="000000" w:themeColor="text1"/>
        </w:rPr>
        <w:t xml:space="preserve">the benefits of book reading for developing their child’s interaction, language and communication </w:t>
      </w:r>
      <w:r w:rsidR="00773FD8" w:rsidRPr="681EC760">
        <w:rPr>
          <w:rFonts w:eastAsia="Arial"/>
          <w:color w:val="000000" w:themeColor="text1"/>
        </w:rPr>
        <w:t xml:space="preserve">to support their </w:t>
      </w:r>
      <w:r w:rsidR="00CE5C58" w:rsidRPr="681EC760">
        <w:rPr>
          <w:rFonts w:eastAsia="Arial"/>
          <w:color w:val="000000" w:themeColor="text1"/>
        </w:rPr>
        <w:t>literacy skills</w:t>
      </w:r>
      <w:r w:rsidR="03634332" w:rsidRPr="681EC760">
        <w:rPr>
          <w:rFonts w:eastAsia="Arial"/>
          <w:color w:val="000000" w:themeColor="text1"/>
        </w:rPr>
        <w:t>.</w:t>
      </w:r>
    </w:p>
    <w:p w14:paraId="24FEFDF6" w14:textId="22996A6F" w:rsidR="00E51770" w:rsidRPr="00E16539" w:rsidRDefault="00CE5C58">
      <w:pPr>
        <w:numPr>
          <w:ilvl w:val="0"/>
          <w:numId w:val="18"/>
        </w:numPr>
        <w:spacing w:after="0"/>
        <w:contextualSpacing/>
        <w:rPr>
          <w:rFonts w:eastAsia="Arial"/>
          <w:color w:val="000000" w:themeColor="text1"/>
        </w:rPr>
      </w:pPr>
      <w:r w:rsidRPr="00E16539">
        <w:rPr>
          <w:rFonts w:eastAsia="Arial"/>
          <w:color w:val="000000" w:themeColor="text1"/>
        </w:rPr>
        <w:t xml:space="preserve">Share ideas with families of </w:t>
      </w:r>
      <w:r w:rsidR="54B13CED" w:rsidRPr="00E16539">
        <w:rPr>
          <w:rFonts w:eastAsia="Arial"/>
          <w:color w:val="000000" w:themeColor="text1"/>
        </w:rPr>
        <w:t>further</w:t>
      </w:r>
      <w:r w:rsidR="00E4217A" w:rsidRPr="00E16539">
        <w:rPr>
          <w:rFonts w:eastAsia="Arial"/>
          <w:color w:val="000000" w:themeColor="text1"/>
        </w:rPr>
        <w:t xml:space="preserve"> </w:t>
      </w:r>
      <w:r w:rsidRPr="00E16539">
        <w:rPr>
          <w:rFonts w:eastAsia="Arial"/>
          <w:color w:val="000000" w:themeColor="text1"/>
        </w:rPr>
        <w:t>ways t</w:t>
      </w:r>
      <w:r w:rsidR="00E4217A" w:rsidRPr="00E16539">
        <w:rPr>
          <w:rFonts w:eastAsia="Arial"/>
          <w:color w:val="000000" w:themeColor="text1"/>
        </w:rPr>
        <w:t xml:space="preserve">hey can share books at home, e.g. making up photo books or using </w:t>
      </w:r>
      <w:r w:rsidRPr="00E16539">
        <w:rPr>
          <w:rFonts w:eastAsia="Arial"/>
          <w:color w:val="000000" w:themeColor="text1"/>
        </w:rPr>
        <w:t>wordless books</w:t>
      </w:r>
      <w:r w:rsidR="008D005C" w:rsidRPr="00E16539">
        <w:rPr>
          <w:rFonts w:eastAsia="Arial"/>
          <w:color w:val="000000" w:themeColor="text1"/>
        </w:rPr>
        <w:t xml:space="preserve"> and talking about the pictures</w:t>
      </w:r>
      <w:r w:rsidR="00773FD8" w:rsidRPr="00E16539">
        <w:rPr>
          <w:rFonts w:eastAsia="Arial"/>
          <w:color w:val="000000" w:themeColor="text1"/>
        </w:rPr>
        <w:t xml:space="preserve">. </w:t>
      </w:r>
    </w:p>
    <w:p w14:paraId="6C75C533" w14:textId="77777777" w:rsidR="00491DF6" w:rsidRPr="00DA2327" w:rsidRDefault="00491DF6">
      <w:pPr>
        <w:numPr>
          <w:ilvl w:val="0"/>
          <w:numId w:val="18"/>
        </w:numPr>
        <w:spacing w:after="0"/>
        <w:contextualSpacing/>
        <w:rPr>
          <w:rFonts w:eastAsia="Arial"/>
          <w:color w:val="000000" w:themeColor="text1"/>
        </w:rPr>
      </w:pPr>
      <w:r w:rsidRPr="00480834">
        <w:t>Encourage families to join their local library for access to books, ebooks and audiobooks.</w:t>
      </w:r>
    </w:p>
    <w:p w14:paraId="4B9D9E51" w14:textId="556F0973" w:rsidR="085BF689" w:rsidRDefault="5EA96007" w:rsidP="2427A3CF">
      <w:pPr>
        <w:numPr>
          <w:ilvl w:val="0"/>
          <w:numId w:val="18"/>
        </w:numPr>
        <w:tabs>
          <w:tab w:val="left" w:pos="1141"/>
        </w:tabs>
        <w:spacing w:after="80"/>
        <w:contextualSpacing/>
        <w:rPr>
          <w:rFonts w:eastAsia="Times New Roman"/>
        </w:rPr>
      </w:pPr>
      <w:r>
        <w:t xml:space="preserve">Invite </w:t>
      </w:r>
      <w:r w:rsidR="0B4D5F9C">
        <w:t>families</w:t>
      </w:r>
      <w:r>
        <w:t xml:space="preserve"> into </w:t>
      </w:r>
      <w:r w:rsidR="6933E9F6">
        <w:t>the setting</w:t>
      </w:r>
      <w:r w:rsidR="1AA3645E">
        <w:t xml:space="preserve">, </w:t>
      </w:r>
      <w:r w:rsidR="7EFC6330">
        <w:t>where possible and appropriate</w:t>
      </w:r>
      <w:r w:rsidR="29F00BED">
        <w:t>, e</w:t>
      </w:r>
      <w:r w:rsidR="4991138F">
        <w:t>.</w:t>
      </w:r>
      <w:r w:rsidR="29F00BED">
        <w:t>g</w:t>
      </w:r>
      <w:r w:rsidR="4D4B9971">
        <w:t>.</w:t>
      </w:r>
      <w:r w:rsidR="29F00BED">
        <w:t xml:space="preserve"> to </w:t>
      </w:r>
      <w:r>
        <w:t>share their favourite books during story time</w:t>
      </w:r>
      <w:r w:rsidR="29F00BED">
        <w:t xml:space="preserve">, </w:t>
      </w:r>
      <w:r w:rsidR="2961AE15">
        <w:t>in</w:t>
      </w:r>
      <w:r w:rsidR="641DF50B">
        <w:t xml:space="preserve">terdisciplinary </w:t>
      </w:r>
      <w:r w:rsidR="08D25D3C">
        <w:t>/ mini project sharing sessions,</w:t>
      </w:r>
      <w:r w:rsidRPr="2427A3CF">
        <w:rPr>
          <w:rFonts w:eastAsia="Times New Roman"/>
        </w:rPr>
        <w:t xml:space="preserve"> </w:t>
      </w:r>
      <w:r w:rsidR="6E00F12E" w:rsidRPr="2427A3CF">
        <w:rPr>
          <w:rFonts w:eastAsia="Times New Roman"/>
        </w:rPr>
        <w:t xml:space="preserve">Bookbug Explorer bag gifting events, </w:t>
      </w:r>
      <w:r w:rsidRPr="2427A3CF">
        <w:rPr>
          <w:rFonts w:eastAsia="Times New Roman"/>
        </w:rPr>
        <w:t>an evening reading by the campfire,</w:t>
      </w:r>
      <w:r w:rsidR="08D25D3C" w:rsidRPr="2427A3CF">
        <w:rPr>
          <w:rFonts w:eastAsia="Times New Roman"/>
        </w:rPr>
        <w:t xml:space="preserve"> or</w:t>
      </w:r>
      <w:r w:rsidRPr="2427A3CF">
        <w:rPr>
          <w:rFonts w:eastAsia="Times New Roman"/>
        </w:rPr>
        <w:t xml:space="preserve"> book-themed stay and play.</w:t>
      </w:r>
    </w:p>
    <w:p w14:paraId="71BB9518" w14:textId="4604DA8C" w:rsidR="00722874" w:rsidRPr="00722874" w:rsidRDefault="00722874" w:rsidP="50FB788D">
      <w:pPr>
        <w:pStyle w:val="ListParagraph"/>
        <w:suppressAutoHyphens/>
        <w:autoSpaceDN w:val="0"/>
        <w:spacing w:after="0"/>
        <w:textAlignment w:val="baseline"/>
        <w:rPr>
          <w:rFonts w:eastAsia="Times New Roman"/>
        </w:rPr>
      </w:pPr>
    </w:p>
    <w:p w14:paraId="3137E218" w14:textId="62FB8D46" w:rsidR="00896FD2" w:rsidRPr="000B54A2" w:rsidRDefault="002E6636" w:rsidP="00745C34">
      <w:pPr>
        <w:pStyle w:val="Heading3"/>
      </w:pPr>
      <w:r>
        <w:t xml:space="preserve">Key Area </w:t>
      </w:r>
      <w:r w:rsidR="1F431981">
        <w:t>4.4</w:t>
      </w:r>
      <w:r>
        <w:t xml:space="preserve"> – </w:t>
      </w:r>
      <w:r w:rsidR="5E61F3CD">
        <w:t>Celebrating</w:t>
      </w:r>
      <w:r>
        <w:t xml:space="preserve"> progress and recognising personal achievements</w:t>
      </w:r>
    </w:p>
    <w:p w14:paraId="2B781639" w14:textId="7FB59423" w:rsidR="00491DF6" w:rsidRDefault="1F851F26" w:rsidP="50FB788D">
      <w:r>
        <w:t xml:space="preserve">We expect Reading Schools </w:t>
      </w:r>
      <w:r w:rsidR="679717FF">
        <w:t>ELC</w:t>
      </w:r>
      <w:r>
        <w:t xml:space="preserve"> Settings to </w:t>
      </w:r>
      <w:r w:rsidR="5B5D1233">
        <w:t xml:space="preserve">encourage </w:t>
      </w:r>
      <w:r>
        <w:t xml:space="preserve">and celebrate the engagement of all </w:t>
      </w:r>
      <w:r w:rsidR="0C4FB900">
        <w:t>children</w:t>
      </w:r>
      <w:r>
        <w:t xml:space="preserve"> with stories, songs and rhymes</w:t>
      </w:r>
      <w:r w:rsidR="77F01D7B">
        <w:t>.</w:t>
      </w:r>
    </w:p>
    <w:p w14:paraId="41CCDF7B" w14:textId="77777777" w:rsidR="00491DF6" w:rsidRDefault="00491DF6" w:rsidP="00745C34">
      <w:r>
        <w:t>The following evidence is required:</w:t>
      </w:r>
    </w:p>
    <w:p w14:paraId="6BA6436E" w14:textId="4E85AD24" w:rsidR="00491DF6" w:rsidRDefault="26F2A5CC">
      <w:pPr>
        <w:pStyle w:val="ListParagraph"/>
        <w:numPr>
          <w:ilvl w:val="0"/>
          <w:numId w:val="47"/>
        </w:numPr>
      </w:pPr>
      <w:r>
        <w:t xml:space="preserve">Comments or observations </w:t>
      </w:r>
      <w:r w:rsidR="3EE7AF07">
        <w:t>on each completed action</w:t>
      </w:r>
    </w:p>
    <w:p w14:paraId="3D21CCB9" w14:textId="07EF2964" w:rsidR="00491DF6" w:rsidRDefault="26F2A5CC" w:rsidP="50FB788D">
      <w:pPr>
        <w:pStyle w:val="ListParagraph"/>
        <w:numPr>
          <w:ilvl w:val="0"/>
          <w:numId w:val="47"/>
        </w:numPr>
      </w:pPr>
      <w:r>
        <w:lastRenderedPageBreak/>
        <w:t>Upload photos showing how you have celebrated Quality</w:t>
      </w:r>
      <w:r w:rsidR="2B2C9BB4">
        <w:t xml:space="preserve"> Improvement Framework</w:t>
      </w:r>
      <w:r>
        <w:t xml:space="preserve"> Indicators</w:t>
      </w:r>
    </w:p>
    <w:p w14:paraId="718EC642" w14:textId="41375070" w:rsidR="00491DF6" w:rsidRDefault="00491DF6" w:rsidP="00745C34">
      <w:r>
        <w:t>This section ties in with the Quality</w:t>
      </w:r>
      <w:r w:rsidR="7DB48398">
        <w:t xml:space="preserve"> Improvement Framework</w:t>
      </w:r>
      <w:r>
        <w:t xml:space="preserve"> Indicators:</w:t>
      </w:r>
    </w:p>
    <w:p w14:paraId="0D58B569" w14:textId="0215AC3D" w:rsidR="00491DF6" w:rsidRPr="00DC3433" w:rsidRDefault="5CDBF509">
      <w:pPr>
        <w:pStyle w:val="ListParagraph"/>
        <w:numPr>
          <w:ilvl w:val="0"/>
          <w:numId w:val="48"/>
        </w:numPr>
      </w:pPr>
      <w:r>
        <w:t xml:space="preserve">Children are supported to achieve - </w:t>
      </w:r>
      <w:r w:rsidR="64D3CED9">
        <w:t>Nurturing care and support</w:t>
      </w:r>
    </w:p>
    <w:p w14:paraId="1F34321F" w14:textId="56D6FFA2" w:rsidR="00491DF6" w:rsidRPr="00DC3433" w:rsidRDefault="5C334217">
      <w:pPr>
        <w:pStyle w:val="ListParagraph"/>
        <w:numPr>
          <w:ilvl w:val="0"/>
          <w:numId w:val="48"/>
        </w:numPr>
      </w:pPr>
      <w:r>
        <w:t>Children are supported to achieve – Wellbeing, inclusion and equality</w:t>
      </w:r>
      <w:r w:rsidR="26F2A5CC">
        <w:t xml:space="preserve"> </w:t>
      </w:r>
    </w:p>
    <w:p w14:paraId="54C3B3DC" w14:textId="180E2DFF" w:rsidR="7C6E95B0" w:rsidRDefault="7C6E95B0" w:rsidP="7ED1DE38">
      <w:pPr>
        <w:pStyle w:val="ListParagraph"/>
        <w:numPr>
          <w:ilvl w:val="0"/>
          <w:numId w:val="48"/>
        </w:numPr>
      </w:pPr>
      <w:r>
        <w:t>Children play and learn – Play and learning</w:t>
      </w:r>
    </w:p>
    <w:p w14:paraId="3C2BED09" w14:textId="6F8CB201" w:rsidR="00491DF6" w:rsidRDefault="4A3582E5" w:rsidP="00745C34">
      <w:pPr>
        <w:pStyle w:val="Heading4"/>
      </w:pPr>
      <w:r>
        <w:t>Required</w:t>
      </w:r>
      <w:r w:rsidR="450CCADE">
        <w:t xml:space="preserve"> actions</w:t>
      </w:r>
    </w:p>
    <w:p w14:paraId="7A246583" w14:textId="6B371312" w:rsidR="00491DF6" w:rsidRDefault="401572A9" w:rsidP="73D1A5A2">
      <w:r>
        <w:t>ELC</w:t>
      </w:r>
      <w:r w:rsidR="5823D314">
        <w:t xml:space="preserve"> Settings</w:t>
      </w:r>
      <w:r w:rsidR="257D1B61">
        <w:t xml:space="preserve"> should celebrate all </w:t>
      </w:r>
      <w:r w:rsidR="37906BFF">
        <w:t>children</w:t>
      </w:r>
      <w:r w:rsidR="257D1B61">
        <w:t>’</w:t>
      </w:r>
      <w:r w:rsidR="5AF15CB3">
        <w:t>s</w:t>
      </w:r>
      <w:r w:rsidR="257D1B61">
        <w:t xml:space="preserve"> engagement with stories, songs and rhymes in </w:t>
      </w:r>
      <w:r w:rsidR="755798E4">
        <w:t xml:space="preserve">the </w:t>
      </w:r>
      <w:r w:rsidR="257D1B61">
        <w:t>below t</w:t>
      </w:r>
      <w:r w:rsidR="518C7F48">
        <w:t xml:space="preserve">wo </w:t>
      </w:r>
      <w:r w:rsidR="05C6E778">
        <w:t>required</w:t>
      </w:r>
      <w:r w:rsidR="257D1B61">
        <w:t xml:space="preserve"> actions. </w:t>
      </w:r>
    </w:p>
    <w:p w14:paraId="61574D9F" w14:textId="1C3D5961" w:rsidR="00491DF6" w:rsidRDefault="3D26E59F" w:rsidP="085BF689">
      <w:pPr>
        <w:pStyle w:val="ListParagraph"/>
        <w:numPr>
          <w:ilvl w:val="0"/>
          <w:numId w:val="21"/>
        </w:numPr>
        <w:suppressAutoHyphens/>
        <w:autoSpaceDN w:val="0"/>
        <w:spacing w:after="0"/>
        <w:textAlignment w:val="baseline"/>
        <w:rPr>
          <w:rFonts w:eastAsia="Times New Roman"/>
        </w:rPr>
      </w:pPr>
      <w:r w:rsidRPr="085BF689">
        <w:rPr>
          <w:rFonts w:eastAsia="Times New Roman"/>
        </w:rPr>
        <w:t>Observations recorded in p</w:t>
      </w:r>
      <w:r w:rsidR="00491DF6" w:rsidRPr="085BF689">
        <w:rPr>
          <w:rFonts w:eastAsia="Times New Roman"/>
        </w:rPr>
        <w:t>ersonal learning plan and</w:t>
      </w:r>
      <w:r w:rsidR="00AC05C3" w:rsidRPr="085BF689">
        <w:rPr>
          <w:rFonts w:eastAsia="Times New Roman"/>
        </w:rPr>
        <w:t xml:space="preserve"> </w:t>
      </w:r>
      <w:r w:rsidR="00491DF6" w:rsidRPr="085BF689">
        <w:rPr>
          <w:rFonts w:eastAsia="Times New Roman"/>
        </w:rPr>
        <w:t>/</w:t>
      </w:r>
      <w:r w:rsidR="00AC05C3" w:rsidRPr="085BF689">
        <w:rPr>
          <w:rFonts w:eastAsia="Times New Roman"/>
        </w:rPr>
        <w:t xml:space="preserve"> </w:t>
      </w:r>
      <w:r w:rsidR="00491DF6" w:rsidRPr="085BF689">
        <w:rPr>
          <w:rFonts w:eastAsia="Times New Roman"/>
        </w:rPr>
        <w:t>or journals</w:t>
      </w:r>
    </w:p>
    <w:p w14:paraId="4D1AD9C1" w14:textId="780F9F27" w:rsidR="50FB788D" w:rsidRDefault="7B4E4B71" w:rsidP="085BF689">
      <w:pPr>
        <w:pStyle w:val="ListParagraph"/>
        <w:numPr>
          <w:ilvl w:val="0"/>
          <w:numId w:val="21"/>
        </w:numPr>
        <w:spacing w:after="0"/>
      </w:pPr>
      <w:r>
        <w:t>Hold a celebration assembly or party around stories, songs and rhymes</w:t>
      </w:r>
    </w:p>
    <w:p w14:paraId="27044506" w14:textId="6AAC887F" w:rsidR="50FB788D" w:rsidRDefault="50FB788D" w:rsidP="50FB788D">
      <w:pPr>
        <w:pStyle w:val="NoSpacing"/>
      </w:pPr>
    </w:p>
    <w:p w14:paraId="3F04A28C" w14:textId="5E8972F5" w:rsidR="00491DF6" w:rsidRDefault="67C574D8" w:rsidP="00745C34">
      <w:pPr>
        <w:pStyle w:val="Heading4"/>
      </w:pPr>
      <w:r>
        <w:t>Custom actions</w:t>
      </w:r>
    </w:p>
    <w:p w14:paraId="3F12E71D" w14:textId="34E2C9EE" w:rsidR="00491DF6" w:rsidRPr="00467684" w:rsidRDefault="257D1B61" w:rsidP="73D1A5A2">
      <w:r>
        <w:t xml:space="preserve">For best practice, </w:t>
      </w:r>
      <w:r w:rsidR="401572A9">
        <w:t>ELC</w:t>
      </w:r>
      <w:r w:rsidR="310E382D">
        <w:t xml:space="preserve"> Settings</w:t>
      </w:r>
      <w:r>
        <w:t xml:space="preserve"> should celebrate all </w:t>
      </w:r>
      <w:r w:rsidR="37906BFF">
        <w:t>children</w:t>
      </w:r>
      <w:r>
        <w:t>’</w:t>
      </w:r>
      <w:r w:rsidR="482F6C9A">
        <w:t>s</w:t>
      </w:r>
      <w:r>
        <w:t xml:space="preserve"> engagement with stories, songs and rhymes in at least one of the below ways, or in another way that suits their setting. </w:t>
      </w:r>
    </w:p>
    <w:p w14:paraId="52E369A1" w14:textId="750DC912" w:rsidR="00491DF6" w:rsidRPr="00467684" w:rsidRDefault="00491DF6" w:rsidP="085BF689">
      <w:pPr>
        <w:pStyle w:val="ListParagraph"/>
        <w:numPr>
          <w:ilvl w:val="0"/>
          <w:numId w:val="21"/>
        </w:numPr>
        <w:suppressAutoHyphens/>
        <w:autoSpaceDN w:val="0"/>
        <w:spacing w:after="0"/>
        <w:textAlignment w:val="baseline"/>
        <w:rPr>
          <w:rFonts w:eastAsia="Times New Roman"/>
        </w:rPr>
      </w:pPr>
      <w:r>
        <w:t>Gif</w:t>
      </w:r>
      <w:r w:rsidR="00EC1399">
        <w:t>t</w:t>
      </w:r>
      <w:r>
        <w:t xml:space="preserve"> books, e</w:t>
      </w:r>
      <w:r w:rsidR="002B00AC">
        <w:t>.</w:t>
      </w:r>
      <w:r>
        <w:t>g. for Christmas or transition to school</w:t>
      </w:r>
    </w:p>
    <w:p w14:paraId="359E2BFB" w14:textId="431D7B6E" w:rsidR="00896FD2" w:rsidRDefault="4B2FD8E9" w:rsidP="085BF689">
      <w:pPr>
        <w:pStyle w:val="ListParagraph"/>
        <w:numPr>
          <w:ilvl w:val="0"/>
          <w:numId w:val="21"/>
        </w:numPr>
        <w:spacing w:after="0"/>
        <w:rPr>
          <w:rFonts w:eastAsia="Times New Roman"/>
          <w:szCs w:val="24"/>
        </w:rPr>
      </w:pPr>
      <w:r>
        <w:t>Hold a joint event with a partner school, library or settin</w:t>
      </w:r>
      <w:r w:rsidR="00EC1399">
        <w:t>g</w:t>
      </w:r>
    </w:p>
    <w:p w14:paraId="5A38F9FA" w14:textId="4F0E3188" w:rsidR="00896FD2" w:rsidRDefault="426D73E6" w:rsidP="085BF689">
      <w:pPr>
        <w:pStyle w:val="ListParagraph"/>
        <w:numPr>
          <w:ilvl w:val="0"/>
          <w:numId w:val="21"/>
        </w:numPr>
        <w:spacing w:after="0"/>
        <w:rPr>
          <w:rFonts w:eastAsia="Times New Roman"/>
          <w:szCs w:val="24"/>
        </w:rPr>
      </w:pPr>
      <w:r w:rsidRPr="085BF689">
        <w:rPr>
          <w:rFonts w:eastAsia="Times New Roman"/>
        </w:rPr>
        <w:t>Provide opportunities for children to select the story for group time</w:t>
      </w:r>
    </w:p>
    <w:p w14:paraId="4020616E" w14:textId="3FBE37F8" w:rsidR="00AC05C3" w:rsidRPr="00784312" w:rsidRDefault="348470E1" w:rsidP="085BF689">
      <w:pPr>
        <w:pStyle w:val="ListParagraph"/>
        <w:numPr>
          <w:ilvl w:val="0"/>
          <w:numId w:val="21"/>
        </w:numPr>
        <w:spacing w:after="0"/>
      </w:pPr>
      <w:r>
        <w:t>Celebrating and encouraging with small reading-related tokens such as bookmarks, certificates, stickers etc</w:t>
      </w:r>
    </w:p>
    <w:p w14:paraId="66FBEF2F" w14:textId="578F680B" w:rsidR="00AC05C3" w:rsidRPr="00784312" w:rsidRDefault="00AC05C3" w:rsidP="50FB788D">
      <w:pPr>
        <w:spacing w:after="0"/>
        <w:rPr>
          <w:rFonts w:eastAsia="Times New Roman"/>
        </w:rPr>
      </w:pPr>
    </w:p>
    <w:p w14:paraId="6C980B4C" w14:textId="53BE60A1" w:rsidR="00D925DC" w:rsidRPr="001B6BFE" w:rsidRDefault="00D925DC" w:rsidP="73D1A5A2"/>
    <w:sectPr w:rsidR="00D925DC" w:rsidRPr="001B6BFE" w:rsidSect="000D551E">
      <w:headerReference w:type="default" r:id="rId12"/>
      <w:footerReference w:type="default" r:id="rId13"/>
      <w:headerReference w:type="first" r:id="rId14"/>
      <w:foot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08B1" w14:textId="77777777" w:rsidR="00C32C5E" w:rsidRDefault="00C32C5E" w:rsidP="00802F59">
      <w:r>
        <w:separator/>
      </w:r>
    </w:p>
  </w:endnote>
  <w:endnote w:type="continuationSeparator" w:id="0">
    <w:p w14:paraId="33F3514D" w14:textId="77777777" w:rsidR="00C32C5E" w:rsidRDefault="00C32C5E" w:rsidP="00802F59">
      <w:r>
        <w:continuationSeparator/>
      </w:r>
    </w:p>
  </w:endnote>
  <w:endnote w:type="continuationNotice" w:id="1">
    <w:p w14:paraId="6C835963" w14:textId="77777777" w:rsidR="00C32C5E" w:rsidRDefault="00C32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0EFF8113"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7B0775AA"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EACA"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p w14:paraId="1B680E91"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482A" w14:textId="77777777" w:rsidR="00C32C5E" w:rsidRDefault="00C32C5E" w:rsidP="00802F59">
      <w:r>
        <w:separator/>
      </w:r>
    </w:p>
  </w:footnote>
  <w:footnote w:type="continuationSeparator" w:id="0">
    <w:p w14:paraId="140E56F3" w14:textId="77777777" w:rsidR="00C32C5E" w:rsidRDefault="00C32C5E" w:rsidP="00802F59">
      <w:r>
        <w:continuationSeparator/>
      </w:r>
    </w:p>
  </w:footnote>
  <w:footnote w:type="continuationNotice" w:id="1">
    <w:p w14:paraId="44BE5068" w14:textId="77777777" w:rsidR="00C32C5E" w:rsidRDefault="00C32C5E">
      <w:pPr>
        <w:spacing w:after="0" w:line="240" w:lineRule="auto"/>
      </w:pPr>
    </w:p>
  </w:footnote>
  <w:footnote w:id="2">
    <w:p w14:paraId="536A021D" w14:textId="1A79A0CC" w:rsidR="50FB788D" w:rsidRDefault="50FB788D" w:rsidP="50FB788D">
      <w:pPr>
        <w:pStyle w:val="FootnoteText"/>
      </w:pPr>
      <w:r w:rsidRPr="50FB788D">
        <w:rPr>
          <w:rStyle w:val="FootnoteReference"/>
        </w:rPr>
        <w:footnoteRef/>
      </w:r>
      <w:r>
        <w:t xml:space="preserve"> </w:t>
      </w:r>
      <w:hyperlink r:id="rId1">
        <w:r w:rsidRPr="50FB788D">
          <w:rPr>
            <w:rStyle w:val="Hyperlink"/>
          </w:rPr>
          <w:t>Quality improvement framework for the early learning and childcare sectors | Inspection frameworks | Inspection and review | Education Scotland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67B9DFE" w14:paraId="39CDAD64" w14:textId="77777777" w:rsidTr="267B9DFE">
      <w:trPr>
        <w:trHeight w:val="300"/>
      </w:trPr>
      <w:tc>
        <w:tcPr>
          <w:tcW w:w="3210" w:type="dxa"/>
        </w:tcPr>
        <w:p w14:paraId="1714A744" w14:textId="572448F4" w:rsidR="267B9DFE" w:rsidRDefault="267B9DFE" w:rsidP="267B9DFE">
          <w:pPr>
            <w:pStyle w:val="Header"/>
            <w:ind w:left="-115"/>
          </w:pPr>
        </w:p>
      </w:tc>
      <w:tc>
        <w:tcPr>
          <w:tcW w:w="3210" w:type="dxa"/>
        </w:tcPr>
        <w:p w14:paraId="0C50489F" w14:textId="29C48564" w:rsidR="267B9DFE" w:rsidRDefault="267B9DFE" w:rsidP="267B9DFE">
          <w:pPr>
            <w:pStyle w:val="Header"/>
            <w:jc w:val="center"/>
          </w:pPr>
        </w:p>
      </w:tc>
      <w:tc>
        <w:tcPr>
          <w:tcW w:w="3210" w:type="dxa"/>
        </w:tcPr>
        <w:p w14:paraId="0EFFD9D0" w14:textId="306098FD" w:rsidR="267B9DFE" w:rsidRDefault="267B9DFE" w:rsidP="267B9DFE">
          <w:pPr>
            <w:pStyle w:val="Header"/>
            <w:ind w:right="-115"/>
            <w:jc w:val="right"/>
          </w:pPr>
        </w:p>
      </w:tc>
    </w:tr>
  </w:tbl>
  <w:p w14:paraId="1CAC7566" w14:textId="1678FF2A" w:rsidR="267B9DFE" w:rsidRDefault="267B9DFE" w:rsidP="267B9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337E" w14:textId="77777777" w:rsidR="000D551E" w:rsidRDefault="000D551E" w:rsidP="00802F59">
    <w:pPr>
      <w:pStyle w:val="Header"/>
    </w:pPr>
    <w:r>
      <w:rPr>
        <w:noProof/>
        <w:lang w:eastAsia="en-GB"/>
      </w:rPr>
      <w:drawing>
        <wp:inline distT="0" distB="0" distL="0" distR="0" wp14:anchorId="11EB673B" wp14:editId="0EE3F95C">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1CFE2A30"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E6"/>
    <w:multiLevelType w:val="hybridMultilevel"/>
    <w:tmpl w:val="4288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87193"/>
    <w:multiLevelType w:val="hybridMultilevel"/>
    <w:tmpl w:val="BA3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763E2"/>
    <w:multiLevelType w:val="hybridMultilevel"/>
    <w:tmpl w:val="0E2AC792"/>
    <w:lvl w:ilvl="0" w:tplc="D2EE90DC">
      <w:start w:val="1"/>
      <w:numFmt w:val="bullet"/>
      <w:lvlText w:val=""/>
      <w:lvlJc w:val="left"/>
      <w:pPr>
        <w:ind w:left="720" w:hanging="360"/>
      </w:pPr>
      <w:rPr>
        <w:rFonts w:ascii="Symbol" w:hAnsi="Symbol" w:hint="default"/>
      </w:rPr>
    </w:lvl>
    <w:lvl w:ilvl="1" w:tplc="AD5E9790">
      <w:start w:val="1"/>
      <w:numFmt w:val="bullet"/>
      <w:lvlText w:val="o"/>
      <w:lvlJc w:val="left"/>
      <w:pPr>
        <w:ind w:left="1440" w:hanging="360"/>
      </w:pPr>
      <w:rPr>
        <w:rFonts w:ascii="Courier New" w:hAnsi="Courier New" w:hint="default"/>
      </w:rPr>
    </w:lvl>
    <w:lvl w:ilvl="2" w:tplc="DFB00578">
      <w:start w:val="1"/>
      <w:numFmt w:val="bullet"/>
      <w:lvlText w:val=""/>
      <w:lvlJc w:val="left"/>
      <w:pPr>
        <w:ind w:left="2160" w:hanging="360"/>
      </w:pPr>
      <w:rPr>
        <w:rFonts w:ascii="Wingdings" w:hAnsi="Wingdings" w:hint="default"/>
      </w:rPr>
    </w:lvl>
    <w:lvl w:ilvl="3" w:tplc="4D7601D6">
      <w:start w:val="1"/>
      <w:numFmt w:val="bullet"/>
      <w:lvlText w:val=""/>
      <w:lvlJc w:val="left"/>
      <w:pPr>
        <w:ind w:left="2880" w:hanging="360"/>
      </w:pPr>
      <w:rPr>
        <w:rFonts w:ascii="Symbol" w:hAnsi="Symbol" w:hint="default"/>
      </w:rPr>
    </w:lvl>
    <w:lvl w:ilvl="4" w:tplc="CD9085F0">
      <w:start w:val="1"/>
      <w:numFmt w:val="bullet"/>
      <w:lvlText w:val="o"/>
      <w:lvlJc w:val="left"/>
      <w:pPr>
        <w:ind w:left="3600" w:hanging="360"/>
      </w:pPr>
      <w:rPr>
        <w:rFonts w:ascii="Courier New" w:hAnsi="Courier New" w:hint="default"/>
      </w:rPr>
    </w:lvl>
    <w:lvl w:ilvl="5" w:tplc="D2F6A2B8">
      <w:start w:val="1"/>
      <w:numFmt w:val="bullet"/>
      <w:lvlText w:val=""/>
      <w:lvlJc w:val="left"/>
      <w:pPr>
        <w:ind w:left="4320" w:hanging="360"/>
      </w:pPr>
      <w:rPr>
        <w:rFonts w:ascii="Wingdings" w:hAnsi="Wingdings" w:hint="default"/>
      </w:rPr>
    </w:lvl>
    <w:lvl w:ilvl="6" w:tplc="005E6BFE">
      <w:start w:val="1"/>
      <w:numFmt w:val="bullet"/>
      <w:lvlText w:val=""/>
      <w:lvlJc w:val="left"/>
      <w:pPr>
        <w:ind w:left="5040" w:hanging="360"/>
      </w:pPr>
      <w:rPr>
        <w:rFonts w:ascii="Symbol" w:hAnsi="Symbol" w:hint="default"/>
      </w:rPr>
    </w:lvl>
    <w:lvl w:ilvl="7" w:tplc="5AD4D890">
      <w:start w:val="1"/>
      <w:numFmt w:val="bullet"/>
      <w:lvlText w:val="o"/>
      <w:lvlJc w:val="left"/>
      <w:pPr>
        <w:ind w:left="5760" w:hanging="360"/>
      </w:pPr>
      <w:rPr>
        <w:rFonts w:ascii="Courier New" w:hAnsi="Courier New" w:hint="default"/>
      </w:rPr>
    </w:lvl>
    <w:lvl w:ilvl="8" w:tplc="B03EE43E">
      <w:start w:val="1"/>
      <w:numFmt w:val="bullet"/>
      <w:lvlText w:val=""/>
      <w:lvlJc w:val="left"/>
      <w:pPr>
        <w:ind w:left="6480" w:hanging="360"/>
      </w:pPr>
      <w:rPr>
        <w:rFonts w:ascii="Wingdings" w:hAnsi="Wingdings" w:hint="default"/>
      </w:rPr>
    </w:lvl>
  </w:abstractNum>
  <w:abstractNum w:abstractNumId="3" w15:restartNumberingAfterBreak="0">
    <w:nsid w:val="02B8736A"/>
    <w:multiLevelType w:val="hybridMultilevel"/>
    <w:tmpl w:val="E392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32F86"/>
    <w:multiLevelType w:val="hybridMultilevel"/>
    <w:tmpl w:val="C9B6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64DA3"/>
    <w:multiLevelType w:val="hybridMultilevel"/>
    <w:tmpl w:val="2ED4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94859"/>
    <w:multiLevelType w:val="hybridMultilevel"/>
    <w:tmpl w:val="B7D4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9467"/>
    <w:multiLevelType w:val="hybridMultilevel"/>
    <w:tmpl w:val="950A1ECC"/>
    <w:lvl w:ilvl="0" w:tplc="CDFA9E2A">
      <w:start w:val="1"/>
      <w:numFmt w:val="bullet"/>
      <w:lvlText w:val=""/>
      <w:lvlJc w:val="left"/>
      <w:pPr>
        <w:ind w:left="720" w:hanging="360"/>
      </w:pPr>
      <w:rPr>
        <w:rFonts w:ascii="Symbol" w:hAnsi="Symbol" w:hint="default"/>
      </w:rPr>
    </w:lvl>
    <w:lvl w:ilvl="1" w:tplc="2B5481DC">
      <w:start w:val="1"/>
      <w:numFmt w:val="bullet"/>
      <w:lvlText w:val="o"/>
      <w:lvlJc w:val="left"/>
      <w:pPr>
        <w:ind w:left="1440" w:hanging="360"/>
      </w:pPr>
      <w:rPr>
        <w:rFonts w:ascii="Courier New" w:hAnsi="Courier New" w:hint="default"/>
      </w:rPr>
    </w:lvl>
    <w:lvl w:ilvl="2" w:tplc="376203B4">
      <w:start w:val="1"/>
      <w:numFmt w:val="bullet"/>
      <w:lvlText w:val=""/>
      <w:lvlJc w:val="left"/>
      <w:pPr>
        <w:ind w:left="2160" w:hanging="360"/>
      </w:pPr>
      <w:rPr>
        <w:rFonts w:ascii="Wingdings" w:hAnsi="Wingdings" w:hint="default"/>
      </w:rPr>
    </w:lvl>
    <w:lvl w:ilvl="3" w:tplc="9322FCC6">
      <w:start w:val="1"/>
      <w:numFmt w:val="bullet"/>
      <w:lvlText w:val=""/>
      <w:lvlJc w:val="left"/>
      <w:pPr>
        <w:ind w:left="2880" w:hanging="360"/>
      </w:pPr>
      <w:rPr>
        <w:rFonts w:ascii="Symbol" w:hAnsi="Symbol" w:hint="default"/>
      </w:rPr>
    </w:lvl>
    <w:lvl w:ilvl="4" w:tplc="C3E6F0CE">
      <w:start w:val="1"/>
      <w:numFmt w:val="bullet"/>
      <w:lvlText w:val="o"/>
      <w:lvlJc w:val="left"/>
      <w:pPr>
        <w:ind w:left="3600" w:hanging="360"/>
      </w:pPr>
      <w:rPr>
        <w:rFonts w:ascii="Courier New" w:hAnsi="Courier New" w:hint="default"/>
      </w:rPr>
    </w:lvl>
    <w:lvl w:ilvl="5" w:tplc="A6082832">
      <w:start w:val="1"/>
      <w:numFmt w:val="bullet"/>
      <w:lvlText w:val=""/>
      <w:lvlJc w:val="left"/>
      <w:pPr>
        <w:ind w:left="4320" w:hanging="360"/>
      </w:pPr>
      <w:rPr>
        <w:rFonts w:ascii="Wingdings" w:hAnsi="Wingdings" w:hint="default"/>
      </w:rPr>
    </w:lvl>
    <w:lvl w:ilvl="6" w:tplc="8AB25B54">
      <w:start w:val="1"/>
      <w:numFmt w:val="bullet"/>
      <w:lvlText w:val=""/>
      <w:lvlJc w:val="left"/>
      <w:pPr>
        <w:ind w:left="5040" w:hanging="360"/>
      </w:pPr>
      <w:rPr>
        <w:rFonts w:ascii="Symbol" w:hAnsi="Symbol" w:hint="default"/>
      </w:rPr>
    </w:lvl>
    <w:lvl w:ilvl="7" w:tplc="03C88D30">
      <w:start w:val="1"/>
      <w:numFmt w:val="bullet"/>
      <w:lvlText w:val="o"/>
      <w:lvlJc w:val="left"/>
      <w:pPr>
        <w:ind w:left="5760" w:hanging="360"/>
      </w:pPr>
      <w:rPr>
        <w:rFonts w:ascii="Courier New" w:hAnsi="Courier New" w:hint="default"/>
      </w:rPr>
    </w:lvl>
    <w:lvl w:ilvl="8" w:tplc="169CA2B4">
      <w:start w:val="1"/>
      <w:numFmt w:val="bullet"/>
      <w:lvlText w:val=""/>
      <w:lvlJc w:val="left"/>
      <w:pPr>
        <w:ind w:left="6480" w:hanging="360"/>
      </w:pPr>
      <w:rPr>
        <w:rFonts w:ascii="Wingdings" w:hAnsi="Wingdings" w:hint="default"/>
      </w:rPr>
    </w:lvl>
  </w:abstractNum>
  <w:abstractNum w:abstractNumId="8" w15:restartNumberingAfterBreak="0">
    <w:nsid w:val="16770BC3"/>
    <w:multiLevelType w:val="hybridMultilevel"/>
    <w:tmpl w:val="E2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30C3D"/>
    <w:multiLevelType w:val="hybridMultilevel"/>
    <w:tmpl w:val="861A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574B"/>
    <w:multiLevelType w:val="hybridMultilevel"/>
    <w:tmpl w:val="98B0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50F63"/>
    <w:multiLevelType w:val="hybridMultilevel"/>
    <w:tmpl w:val="7B9C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B600C"/>
    <w:multiLevelType w:val="hybridMultilevel"/>
    <w:tmpl w:val="8C5E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7694"/>
    <w:multiLevelType w:val="hybridMultilevel"/>
    <w:tmpl w:val="D04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7650D"/>
    <w:multiLevelType w:val="hybridMultilevel"/>
    <w:tmpl w:val="DCBA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328D7"/>
    <w:multiLevelType w:val="hybridMultilevel"/>
    <w:tmpl w:val="1B4A47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62AE4"/>
    <w:multiLevelType w:val="hybridMultilevel"/>
    <w:tmpl w:val="3B3C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32BC4"/>
    <w:multiLevelType w:val="hybridMultilevel"/>
    <w:tmpl w:val="BCD4AFF4"/>
    <w:lvl w:ilvl="0" w:tplc="FFFFFFFF">
      <w:start w:val="1"/>
      <w:numFmt w:val="bullet"/>
      <w:lvlText w:val=""/>
      <w:lvlJc w:val="left"/>
      <w:pPr>
        <w:ind w:left="720" w:hanging="360"/>
      </w:pPr>
      <w:rPr>
        <w:rFonts w:ascii="Symbol" w:hAnsi="Symbol" w:hint="default"/>
      </w:rPr>
    </w:lvl>
    <w:lvl w:ilvl="1" w:tplc="A4C6D25C">
      <w:start w:val="1"/>
      <w:numFmt w:val="bullet"/>
      <w:lvlText w:val="o"/>
      <w:lvlJc w:val="left"/>
      <w:pPr>
        <w:ind w:left="1440" w:hanging="360"/>
      </w:pPr>
      <w:rPr>
        <w:rFonts w:ascii="Courier New" w:hAnsi="Courier New" w:hint="default"/>
      </w:rPr>
    </w:lvl>
    <w:lvl w:ilvl="2" w:tplc="A3C410FA">
      <w:start w:val="1"/>
      <w:numFmt w:val="bullet"/>
      <w:lvlText w:val=""/>
      <w:lvlJc w:val="left"/>
      <w:pPr>
        <w:ind w:left="2160" w:hanging="360"/>
      </w:pPr>
      <w:rPr>
        <w:rFonts w:ascii="Wingdings" w:hAnsi="Wingdings" w:hint="default"/>
      </w:rPr>
    </w:lvl>
    <w:lvl w:ilvl="3" w:tplc="97787776">
      <w:start w:val="1"/>
      <w:numFmt w:val="bullet"/>
      <w:lvlText w:val=""/>
      <w:lvlJc w:val="left"/>
      <w:pPr>
        <w:ind w:left="2880" w:hanging="360"/>
      </w:pPr>
      <w:rPr>
        <w:rFonts w:ascii="Symbol" w:hAnsi="Symbol" w:hint="default"/>
      </w:rPr>
    </w:lvl>
    <w:lvl w:ilvl="4" w:tplc="8216E87A">
      <w:start w:val="1"/>
      <w:numFmt w:val="bullet"/>
      <w:lvlText w:val="o"/>
      <w:lvlJc w:val="left"/>
      <w:pPr>
        <w:ind w:left="3600" w:hanging="360"/>
      </w:pPr>
      <w:rPr>
        <w:rFonts w:ascii="Courier New" w:hAnsi="Courier New" w:hint="default"/>
      </w:rPr>
    </w:lvl>
    <w:lvl w:ilvl="5" w:tplc="40569BC4">
      <w:start w:val="1"/>
      <w:numFmt w:val="bullet"/>
      <w:lvlText w:val=""/>
      <w:lvlJc w:val="left"/>
      <w:pPr>
        <w:ind w:left="4320" w:hanging="360"/>
      </w:pPr>
      <w:rPr>
        <w:rFonts w:ascii="Wingdings" w:hAnsi="Wingdings" w:hint="default"/>
      </w:rPr>
    </w:lvl>
    <w:lvl w:ilvl="6" w:tplc="54769CF4">
      <w:start w:val="1"/>
      <w:numFmt w:val="bullet"/>
      <w:lvlText w:val=""/>
      <w:lvlJc w:val="left"/>
      <w:pPr>
        <w:ind w:left="5040" w:hanging="360"/>
      </w:pPr>
      <w:rPr>
        <w:rFonts w:ascii="Symbol" w:hAnsi="Symbol" w:hint="default"/>
      </w:rPr>
    </w:lvl>
    <w:lvl w:ilvl="7" w:tplc="A6E08232">
      <w:start w:val="1"/>
      <w:numFmt w:val="bullet"/>
      <w:lvlText w:val="o"/>
      <w:lvlJc w:val="left"/>
      <w:pPr>
        <w:ind w:left="5760" w:hanging="360"/>
      </w:pPr>
      <w:rPr>
        <w:rFonts w:ascii="Courier New" w:hAnsi="Courier New" w:hint="default"/>
      </w:rPr>
    </w:lvl>
    <w:lvl w:ilvl="8" w:tplc="3918A88A">
      <w:start w:val="1"/>
      <w:numFmt w:val="bullet"/>
      <w:lvlText w:val=""/>
      <w:lvlJc w:val="left"/>
      <w:pPr>
        <w:ind w:left="6480" w:hanging="360"/>
      </w:pPr>
      <w:rPr>
        <w:rFonts w:ascii="Wingdings" w:hAnsi="Wingdings" w:hint="default"/>
      </w:rPr>
    </w:lvl>
  </w:abstractNum>
  <w:abstractNum w:abstractNumId="18" w15:restartNumberingAfterBreak="0">
    <w:nsid w:val="2040614F"/>
    <w:multiLevelType w:val="hybridMultilevel"/>
    <w:tmpl w:val="D0724C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47C70"/>
    <w:multiLevelType w:val="hybridMultilevel"/>
    <w:tmpl w:val="72EE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195C53"/>
    <w:multiLevelType w:val="hybridMultilevel"/>
    <w:tmpl w:val="7074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20750"/>
    <w:multiLevelType w:val="hybridMultilevel"/>
    <w:tmpl w:val="4EAE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3E7F5B"/>
    <w:multiLevelType w:val="hybridMultilevel"/>
    <w:tmpl w:val="F2B8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C3483"/>
    <w:multiLevelType w:val="hybridMultilevel"/>
    <w:tmpl w:val="826C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9457C9"/>
    <w:multiLevelType w:val="hybridMultilevel"/>
    <w:tmpl w:val="1F20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27A49"/>
    <w:multiLevelType w:val="hybridMultilevel"/>
    <w:tmpl w:val="0A24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848D3"/>
    <w:multiLevelType w:val="hybridMultilevel"/>
    <w:tmpl w:val="1EE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6BAB5"/>
    <w:multiLevelType w:val="hybridMultilevel"/>
    <w:tmpl w:val="E61C471C"/>
    <w:lvl w:ilvl="0" w:tplc="65B41886">
      <w:start w:val="1"/>
      <w:numFmt w:val="bullet"/>
      <w:lvlText w:val=""/>
      <w:lvlJc w:val="left"/>
      <w:pPr>
        <w:ind w:left="720" w:hanging="360"/>
      </w:pPr>
      <w:rPr>
        <w:rFonts w:ascii="Symbol" w:hAnsi="Symbol" w:hint="default"/>
      </w:rPr>
    </w:lvl>
    <w:lvl w:ilvl="1" w:tplc="5388EB38">
      <w:start w:val="1"/>
      <w:numFmt w:val="bullet"/>
      <w:lvlText w:val="o"/>
      <w:lvlJc w:val="left"/>
      <w:pPr>
        <w:ind w:left="1440" w:hanging="360"/>
      </w:pPr>
      <w:rPr>
        <w:rFonts w:ascii="Courier New" w:hAnsi="Courier New" w:hint="default"/>
      </w:rPr>
    </w:lvl>
    <w:lvl w:ilvl="2" w:tplc="6A2C7CA4">
      <w:start w:val="1"/>
      <w:numFmt w:val="bullet"/>
      <w:lvlText w:val=""/>
      <w:lvlJc w:val="left"/>
      <w:pPr>
        <w:ind w:left="2160" w:hanging="360"/>
      </w:pPr>
      <w:rPr>
        <w:rFonts w:ascii="Wingdings" w:hAnsi="Wingdings" w:hint="default"/>
      </w:rPr>
    </w:lvl>
    <w:lvl w:ilvl="3" w:tplc="0D40D3F0">
      <w:start w:val="1"/>
      <w:numFmt w:val="bullet"/>
      <w:lvlText w:val=""/>
      <w:lvlJc w:val="left"/>
      <w:pPr>
        <w:ind w:left="2880" w:hanging="360"/>
      </w:pPr>
      <w:rPr>
        <w:rFonts w:ascii="Symbol" w:hAnsi="Symbol" w:hint="default"/>
      </w:rPr>
    </w:lvl>
    <w:lvl w:ilvl="4" w:tplc="466C1B22">
      <w:start w:val="1"/>
      <w:numFmt w:val="bullet"/>
      <w:lvlText w:val="o"/>
      <w:lvlJc w:val="left"/>
      <w:pPr>
        <w:ind w:left="3600" w:hanging="360"/>
      </w:pPr>
      <w:rPr>
        <w:rFonts w:ascii="Courier New" w:hAnsi="Courier New" w:hint="default"/>
      </w:rPr>
    </w:lvl>
    <w:lvl w:ilvl="5" w:tplc="3504452A">
      <w:start w:val="1"/>
      <w:numFmt w:val="bullet"/>
      <w:lvlText w:val=""/>
      <w:lvlJc w:val="left"/>
      <w:pPr>
        <w:ind w:left="4320" w:hanging="360"/>
      </w:pPr>
      <w:rPr>
        <w:rFonts w:ascii="Wingdings" w:hAnsi="Wingdings" w:hint="default"/>
      </w:rPr>
    </w:lvl>
    <w:lvl w:ilvl="6" w:tplc="DB6C5D30">
      <w:start w:val="1"/>
      <w:numFmt w:val="bullet"/>
      <w:lvlText w:val=""/>
      <w:lvlJc w:val="left"/>
      <w:pPr>
        <w:ind w:left="5040" w:hanging="360"/>
      </w:pPr>
      <w:rPr>
        <w:rFonts w:ascii="Symbol" w:hAnsi="Symbol" w:hint="default"/>
      </w:rPr>
    </w:lvl>
    <w:lvl w:ilvl="7" w:tplc="602CF79C">
      <w:start w:val="1"/>
      <w:numFmt w:val="bullet"/>
      <w:lvlText w:val="o"/>
      <w:lvlJc w:val="left"/>
      <w:pPr>
        <w:ind w:left="5760" w:hanging="360"/>
      </w:pPr>
      <w:rPr>
        <w:rFonts w:ascii="Courier New" w:hAnsi="Courier New" w:hint="default"/>
      </w:rPr>
    </w:lvl>
    <w:lvl w:ilvl="8" w:tplc="A3801314">
      <w:start w:val="1"/>
      <w:numFmt w:val="bullet"/>
      <w:lvlText w:val=""/>
      <w:lvlJc w:val="left"/>
      <w:pPr>
        <w:ind w:left="6480" w:hanging="360"/>
      </w:pPr>
      <w:rPr>
        <w:rFonts w:ascii="Wingdings" w:hAnsi="Wingdings" w:hint="default"/>
      </w:rPr>
    </w:lvl>
  </w:abstractNum>
  <w:abstractNum w:abstractNumId="28" w15:restartNumberingAfterBreak="0">
    <w:nsid w:val="3E35334D"/>
    <w:multiLevelType w:val="hybridMultilevel"/>
    <w:tmpl w:val="91F8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A1C1E"/>
    <w:multiLevelType w:val="hybridMultilevel"/>
    <w:tmpl w:val="82D2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92D91"/>
    <w:multiLevelType w:val="hybridMultilevel"/>
    <w:tmpl w:val="9F5643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15:restartNumberingAfterBreak="0">
    <w:nsid w:val="466E2626"/>
    <w:multiLevelType w:val="hybridMultilevel"/>
    <w:tmpl w:val="E09A15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753DA"/>
    <w:multiLevelType w:val="hybridMultilevel"/>
    <w:tmpl w:val="F84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89FD32"/>
    <w:multiLevelType w:val="hybridMultilevel"/>
    <w:tmpl w:val="46F80BCE"/>
    <w:lvl w:ilvl="0" w:tplc="1D08452E">
      <w:start w:val="1"/>
      <w:numFmt w:val="bullet"/>
      <w:lvlText w:val=""/>
      <w:lvlJc w:val="left"/>
      <w:pPr>
        <w:ind w:left="720" w:hanging="360"/>
      </w:pPr>
      <w:rPr>
        <w:rFonts w:ascii="Symbol" w:hAnsi="Symbol" w:hint="default"/>
      </w:rPr>
    </w:lvl>
    <w:lvl w:ilvl="1" w:tplc="603A1C86">
      <w:start w:val="1"/>
      <w:numFmt w:val="bullet"/>
      <w:lvlText w:val="o"/>
      <w:lvlJc w:val="left"/>
      <w:pPr>
        <w:ind w:left="1440" w:hanging="360"/>
      </w:pPr>
      <w:rPr>
        <w:rFonts w:ascii="Courier New" w:hAnsi="Courier New" w:hint="default"/>
      </w:rPr>
    </w:lvl>
    <w:lvl w:ilvl="2" w:tplc="AF90BA5C">
      <w:start w:val="1"/>
      <w:numFmt w:val="bullet"/>
      <w:lvlText w:val=""/>
      <w:lvlJc w:val="left"/>
      <w:pPr>
        <w:ind w:left="2160" w:hanging="360"/>
      </w:pPr>
      <w:rPr>
        <w:rFonts w:ascii="Wingdings" w:hAnsi="Wingdings" w:hint="default"/>
      </w:rPr>
    </w:lvl>
    <w:lvl w:ilvl="3" w:tplc="03AC6096">
      <w:start w:val="1"/>
      <w:numFmt w:val="bullet"/>
      <w:lvlText w:val=""/>
      <w:lvlJc w:val="left"/>
      <w:pPr>
        <w:ind w:left="2880" w:hanging="360"/>
      </w:pPr>
      <w:rPr>
        <w:rFonts w:ascii="Symbol" w:hAnsi="Symbol" w:hint="default"/>
      </w:rPr>
    </w:lvl>
    <w:lvl w:ilvl="4" w:tplc="BFA0E178">
      <w:start w:val="1"/>
      <w:numFmt w:val="bullet"/>
      <w:lvlText w:val="o"/>
      <w:lvlJc w:val="left"/>
      <w:pPr>
        <w:ind w:left="3600" w:hanging="360"/>
      </w:pPr>
      <w:rPr>
        <w:rFonts w:ascii="Courier New" w:hAnsi="Courier New" w:hint="default"/>
      </w:rPr>
    </w:lvl>
    <w:lvl w:ilvl="5" w:tplc="5DFE36F6">
      <w:start w:val="1"/>
      <w:numFmt w:val="bullet"/>
      <w:lvlText w:val=""/>
      <w:lvlJc w:val="left"/>
      <w:pPr>
        <w:ind w:left="4320" w:hanging="360"/>
      </w:pPr>
      <w:rPr>
        <w:rFonts w:ascii="Wingdings" w:hAnsi="Wingdings" w:hint="default"/>
      </w:rPr>
    </w:lvl>
    <w:lvl w:ilvl="6" w:tplc="0368EE7C">
      <w:start w:val="1"/>
      <w:numFmt w:val="bullet"/>
      <w:lvlText w:val=""/>
      <w:lvlJc w:val="left"/>
      <w:pPr>
        <w:ind w:left="5040" w:hanging="360"/>
      </w:pPr>
      <w:rPr>
        <w:rFonts w:ascii="Symbol" w:hAnsi="Symbol" w:hint="default"/>
      </w:rPr>
    </w:lvl>
    <w:lvl w:ilvl="7" w:tplc="C6788068">
      <w:start w:val="1"/>
      <w:numFmt w:val="bullet"/>
      <w:lvlText w:val="o"/>
      <w:lvlJc w:val="left"/>
      <w:pPr>
        <w:ind w:left="5760" w:hanging="360"/>
      </w:pPr>
      <w:rPr>
        <w:rFonts w:ascii="Courier New" w:hAnsi="Courier New" w:hint="default"/>
      </w:rPr>
    </w:lvl>
    <w:lvl w:ilvl="8" w:tplc="88AA700A">
      <w:start w:val="1"/>
      <w:numFmt w:val="bullet"/>
      <w:lvlText w:val=""/>
      <w:lvlJc w:val="left"/>
      <w:pPr>
        <w:ind w:left="6480" w:hanging="360"/>
      </w:pPr>
      <w:rPr>
        <w:rFonts w:ascii="Wingdings" w:hAnsi="Wingdings" w:hint="default"/>
      </w:rPr>
    </w:lvl>
  </w:abstractNum>
  <w:abstractNum w:abstractNumId="34" w15:restartNumberingAfterBreak="0">
    <w:nsid w:val="4C952BA5"/>
    <w:multiLevelType w:val="hybridMultilevel"/>
    <w:tmpl w:val="0E00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11DBA"/>
    <w:multiLevelType w:val="hybridMultilevel"/>
    <w:tmpl w:val="15C8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FB5715"/>
    <w:multiLevelType w:val="hybridMultilevel"/>
    <w:tmpl w:val="4B92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3C7C2E"/>
    <w:multiLevelType w:val="hybridMultilevel"/>
    <w:tmpl w:val="91E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6A7CC2"/>
    <w:multiLevelType w:val="hybridMultilevel"/>
    <w:tmpl w:val="C004FC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A60185"/>
    <w:multiLevelType w:val="hybridMultilevel"/>
    <w:tmpl w:val="79DC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291CF2"/>
    <w:multiLevelType w:val="hybridMultilevel"/>
    <w:tmpl w:val="FFBC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2C2BA4"/>
    <w:multiLevelType w:val="hybridMultilevel"/>
    <w:tmpl w:val="028C3192"/>
    <w:lvl w:ilvl="0" w:tplc="30489E9E">
      <w:start w:val="1"/>
      <w:numFmt w:val="decimal"/>
      <w:lvlText w:val="%1."/>
      <w:lvlJc w:val="left"/>
      <w:pPr>
        <w:ind w:left="720" w:hanging="360"/>
      </w:pPr>
    </w:lvl>
    <w:lvl w:ilvl="1" w:tplc="919223DE">
      <w:start w:val="1"/>
      <w:numFmt w:val="lowerLetter"/>
      <w:lvlText w:val="%2."/>
      <w:lvlJc w:val="left"/>
      <w:pPr>
        <w:ind w:left="1440" w:hanging="360"/>
      </w:pPr>
    </w:lvl>
    <w:lvl w:ilvl="2" w:tplc="723004C2">
      <w:start w:val="1"/>
      <w:numFmt w:val="lowerRoman"/>
      <w:lvlText w:val="%3."/>
      <w:lvlJc w:val="right"/>
      <w:pPr>
        <w:ind w:left="2160" w:hanging="180"/>
      </w:pPr>
    </w:lvl>
    <w:lvl w:ilvl="3" w:tplc="F25EB504">
      <w:start w:val="1"/>
      <w:numFmt w:val="decimal"/>
      <w:lvlText w:val="%4."/>
      <w:lvlJc w:val="left"/>
      <w:pPr>
        <w:ind w:left="2880" w:hanging="360"/>
      </w:pPr>
    </w:lvl>
    <w:lvl w:ilvl="4" w:tplc="F3021F3A">
      <w:start w:val="1"/>
      <w:numFmt w:val="lowerLetter"/>
      <w:lvlText w:val="%5."/>
      <w:lvlJc w:val="left"/>
      <w:pPr>
        <w:ind w:left="3600" w:hanging="360"/>
      </w:pPr>
    </w:lvl>
    <w:lvl w:ilvl="5" w:tplc="72F47D22">
      <w:start w:val="1"/>
      <w:numFmt w:val="lowerRoman"/>
      <w:lvlText w:val="%6."/>
      <w:lvlJc w:val="right"/>
      <w:pPr>
        <w:ind w:left="4320" w:hanging="180"/>
      </w:pPr>
    </w:lvl>
    <w:lvl w:ilvl="6" w:tplc="DF7E9228">
      <w:start w:val="1"/>
      <w:numFmt w:val="decimal"/>
      <w:lvlText w:val="%7."/>
      <w:lvlJc w:val="left"/>
      <w:pPr>
        <w:ind w:left="5040" w:hanging="360"/>
      </w:pPr>
    </w:lvl>
    <w:lvl w:ilvl="7" w:tplc="87C87AA4">
      <w:start w:val="1"/>
      <w:numFmt w:val="lowerLetter"/>
      <w:lvlText w:val="%8."/>
      <w:lvlJc w:val="left"/>
      <w:pPr>
        <w:ind w:left="5760" w:hanging="360"/>
      </w:pPr>
    </w:lvl>
    <w:lvl w:ilvl="8" w:tplc="7498889E">
      <w:start w:val="1"/>
      <w:numFmt w:val="lowerRoman"/>
      <w:lvlText w:val="%9."/>
      <w:lvlJc w:val="right"/>
      <w:pPr>
        <w:ind w:left="6480" w:hanging="180"/>
      </w:pPr>
    </w:lvl>
  </w:abstractNum>
  <w:abstractNum w:abstractNumId="42" w15:restartNumberingAfterBreak="0">
    <w:nsid w:val="5B50EF3D"/>
    <w:multiLevelType w:val="hybridMultilevel"/>
    <w:tmpl w:val="0F6E5B9C"/>
    <w:lvl w:ilvl="0" w:tplc="C5747606">
      <w:start w:val="1"/>
      <w:numFmt w:val="bullet"/>
      <w:lvlText w:val=""/>
      <w:lvlJc w:val="left"/>
      <w:pPr>
        <w:ind w:left="720" w:hanging="360"/>
      </w:pPr>
      <w:rPr>
        <w:rFonts w:ascii="Symbol" w:hAnsi="Symbol" w:hint="default"/>
      </w:rPr>
    </w:lvl>
    <w:lvl w:ilvl="1" w:tplc="28489B22">
      <w:start w:val="1"/>
      <w:numFmt w:val="bullet"/>
      <w:lvlText w:val="o"/>
      <w:lvlJc w:val="left"/>
      <w:pPr>
        <w:ind w:left="1440" w:hanging="360"/>
      </w:pPr>
      <w:rPr>
        <w:rFonts w:ascii="Courier New" w:hAnsi="Courier New" w:hint="default"/>
      </w:rPr>
    </w:lvl>
    <w:lvl w:ilvl="2" w:tplc="E2B4C06C">
      <w:start w:val="1"/>
      <w:numFmt w:val="bullet"/>
      <w:lvlText w:val=""/>
      <w:lvlJc w:val="left"/>
      <w:pPr>
        <w:ind w:left="2160" w:hanging="360"/>
      </w:pPr>
      <w:rPr>
        <w:rFonts w:ascii="Wingdings" w:hAnsi="Wingdings" w:hint="default"/>
      </w:rPr>
    </w:lvl>
    <w:lvl w:ilvl="3" w:tplc="65C6C00C">
      <w:start w:val="1"/>
      <w:numFmt w:val="bullet"/>
      <w:lvlText w:val=""/>
      <w:lvlJc w:val="left"/>
      <w:pPr>
        <w:ind w:left="2880" w:hanging="360"/>
      </w:pPr>
      <w:rPr>
        <w:rFonts w:ascii="Symbol" w:hAnsi="Symbol" w:hint="default"/>
      </w:rPr>
    </w:lvl>
    <w:lvl w:ilvl="4" w:tplc="29528A66">
      <w:start w:val="1"/>
      <w:numFmt w:val="bullet"/>
      <w:lvlText w:val="o"/>
      <w:lvlJc w:val="left"/>
      <w:pPr>
        <w:ind w:left="3600" w:hanging="360"/>
      </w:pPr>
      <w:rPr>
        <w:rFonts w:ascii="Courier New" w:hAnsi="Courier New" w:hint="default"/>
      </w:rPr>
    </w:lvl>
    <w:lvl w:ilvl="5" w:tplc="DFA6A5AC">
      <w:start w:val="1"/>
      <w:numFmt w:val="bullet"/>
      <w:lvlText w:val=""/>
      <w:lvlJc w:val="left"/>
      <w:pPr>
        <w:ind w:left="4320" w:hanging="360"/>
      </w:pPr>
      <w:rPr>
        <w:rFonts w:ascii="Wingdings" w:hAnsi="Wingdings" w:hint="default"/>
      </w:rPr>
    </w:lvl>
    <w:lvl w:ilvl="6" w:tplc="5E6EF900">
      <w:start w:val="1"/>
      <w:numFmt w:val="bullet"/>
      <w:lvlText w:val=""/>
      <w:lvlJc w:val="left"/>
      <w:pPr>
        <w:ind w:left="5040" w:hanging="360"/>
      </w:pPr>
      <w:rPr>
        <w:rFonts w:ascii="Symbol" w:hAnsi="Symbol" w:hint="default"/>
      </w:rPr>
    </w:lvl>
    <w:lvl w:ilvl="7" w:tplc="25800A64">
      <w:start w:val="1"/>
      <w:numFmt w:val="bullet"/>
      <w:lvlText w:val="o"/>
      <w:lvlJc w:val="left"/>
      <w:pPr>
        <w:ind w:left="5760" w:hanging="360"/>
      </w:pPr>
      <w:rPr>
        <w:rFonts w:ascii="Courier New" w:hAnsi="Courier New" w:hint="default"/>
      </w:rPr>
    </w:lvl>
    <w:lvl w:ilvl="8" w:tplc="21AE7266">
      <w:start w:val="1"/>
      <w:numFmt w:val="bullet"/>
      <w:lvlText w:val=""/>
      <w:lvlJc w:val="left"/>
      <w:pPr>
        <w:ind w:left="6480" w:hanging="360"/>
      </w:pPr>
      <w:rPr>
        <w:rFonts w:ascii="Wingdings" w:hAnsi="Wingdings" w:hint="default"/>
      </w:rPr>
    </w:lvl>
  </w:abstractNum>
  <w:abstractNum w:abstractNumId="43" w15:restartNumberingAfterBreak="0">
    <w:nsid w:val="5F2B445F"/>
    <w:multiLevelType w:val="hybridMultilevel"/>
    <w:tmpl w:val="265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F22C1E"/>
    <w:multiLevelType w:val="hybridMultilevel"/>
    <w:tmpl w:val="C0E4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283EF0"/>
    <w:multiLevelType w:val="hybridMultilevel"/>
    <w:tmpl w:val="6A62B30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ED113B0"/>
    <w:multiLevelType w:val="hybridMultilevel"/>
    <w:tmpl w:val="DCD0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6B072F"/>
    <w:multiLevelType w:val="hybridMultilevel"/>
    <w:tmpl w:val="82AE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8461E7"/>
    <w:multiLevelType w:val="hybridMultilevel"/>
    <w:tmpl w:val="56AA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9A766F"/>
    <w:multiLevelType w:val="hybridMultilevel"/>
    <w:tmpl w:val="B020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C14804"/>
    <w:multiLevelType w:val="hybridMultilevel"/>
    <w:tmpl w:val="F5D20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7C34C9D"/>
    <w:multiLevelType w:val="hybridMultilevel"/>
    <w:tmpl w:val="EC7C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F746CE"/>
    <w:multiLevelType w:val="hybridMultilevel"/>
    <w:tmpl w:val="FBB6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9C4B69"/>
    <w:multiLevelType w:val="hybridMultilevel"/>
    <w:tmpl w:val="A352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172632">
    <w:abstractNumId w:val="2"/>
  </w:num>
  <w:num w:numId="2" w16cid:durableId="1926380415">
    <w:abstractNumId w:val="27"/>
  </w:num>
  <w:num w:numId="3" w16cid:durableId="338823231">
    <w:abstractNumId w:val="7"/>
  </w:num>
  <w:num w:numId="4" w16cid:durableId="382094738">
    <w:abstractNumId w:val="33"/>
  </w:num>
  <w:num w:numId="5" w16cid:durableId="427845676">
    <w:abstractNumId w:val="41"/>
  </w:num>
  <w:num w:numId="6" w16cid:durableId="1878544230">
    <w:abstractNumId w:val="42"/>
  </w:num>
  <w:num w:numId="7" w16cid:durableId="1389496350">
    <w:abstractNumId w:val="13"/>
  </w:num>
  <w:num w:numId="8" w16cid:durableId="1518889309">
    <w:abstractNumId w:val="46"/>
  </w:num>
  <w:num w:numId="9" w16cid:durableId="1709916939">
    <w:abstractNumId w:val="28"/>
  </w:num>
  <w:num w:numId="10" w16cid:durableId="1264219667">
    <w:abstractNumId w:val="52"/>
  </w:num>
  <w:num w:numId="11" w16cid:durableId="902565290">
    <w:abstractNumId w:val="50"/>
  </w:num>
  <w:num w:numId="12" w16cid:durableId="1835298331">
    <w:abstractNumId w:val="45"/>
  </w:num>
  <w:num w:numId="13" w16cid:durableId="1340696873">
    <w:abstractNumId w:val="1"/>
  </w:num>
  <w:num w:numId="14" w16cid:durableId="446966555">
    <w:abstractNumId w:val="31"/>
  </w:num>
  <w:num w:numId="15" w16cid:durableId="1644893091">
    <w:abstractNumId w:val="18"/>
  </w:num>
  <w:num w:numId="16" w16cid:durableId="289168510">
    <w:abstractNumId w:val="25"/>
  </w:num>
  <w:num w:numId="17" w16cid:durableId="231359440">
    <w:abstractNumId w:val="26"/>
  </w:num>
  <w:num w:numId="18" w16cid:durableId="1132287769">
    <w:abstractNumId w:val="15"/>
  </w:num>
  <w:num w:numId="19" w16cid:durableId="856308809">
    <w:abstractNumId w:val="12"/>
  </w:num>
  <w:num w:numId="20" w16cid:durableId="1930695933">
    <w:abstractNumId w:val="21"/>
  </w:num>
  <w:num w:numId="21" w16cid:durableId="1516264099">
    <w:abstractNumId w:val="37"/>
  </w:num>
  <w:num w:numId="22" w16cid:durableId="1913268469">
    <w:abstractNumId w:val="17"/>
  </w:num>
  <w:num w:numId="23" w16cid:durableId="148328424">
    <w:abstractNumId w:val="38"/>
  </w:num>
  <w:num w:numId="24" w16cid:durableId="908225011">
    <w:abstractNumId w:val="44"/>
  </w:num>
  <w:num w:numId="25" w16cid:durableId="337275967">
    <w:abstractNumId w:val="53"/>
  </w:num>
  <w:num w:numId="26" w16cid:durableId="1298993322">
    <w:abstractNumId w:val="5"/>
  </w:num>
  <w:num w:numId="27" w16cid:durableId="1573273383">
    <w:abstractNumId w:val="51"/>
  </w:num>
  <w:num w:numId="28" w16cid:durableId="780101941">
    <w:abstractNumId w:val="40"/>
  </w:num>
  <w:num w:numId="29" w16cid:durableId="471555542">
    <w:abstractNumId w:val="11"/>
  </w:num>
  <w:num w:numId="30" w16cid:durableId="257981725">
    <w:abstractNumId w:val="14"/>
  </w:num>
  <w:num w:numId="31" w16cid:durableId="394396348">
    <w:abstractNumId w:val="9"/>
  </w:num>
  <w:num w:numId="32" w16cid:durableId="1269459971">
    <w:abstractNumId w:val="3"/>
  </w:num>
  <w:num w:numId="33" w16cid:durableId="2086799115">
    <w:abstractNumId w:val="48"/>
  </w:num>
  <w:num w:numId="34" w16cid:durableId="893195770">
    <w:abstractNumId w:val="43"/>
  </w:num>
  <w:num w:numId="35" w16cid:durableId="1911961791">
    <w:abstractNumId w:val="22"/>
  </w:num>
  <w:num w:numId="36" w16cid:durableId="962149396">
    <w:abstractNumId w:val="8"/>
  </w:num>
  <w:num w:numId="37" w16cid:durableId="956370634">
    <w:abstractNumId w:val="0"/>
  </w:num>
  <w:num w:numId="38" w16cid:durableId="1493720342">
    <w:abstractNumId w:val="36"/>
  </w:num>
  <w:num w:numId="39" w16cid:durableId="660543599">
    <w:abstractNumId w:val="20"/>
  </w:num>
  <w:num w:numId="40" w16cid:durableId="827863929">
    <w:abstractNumId w:val="49"/>
  </w:num>
  <w:num w:numId="41" w16cid:durableId="1397388699">
    <w:abstractNumId w:val="6"/>
  </w:num>
  <w:num w:numId="42" w16cid:durableId="1634828016">
    <w:abstractNumId w:val="16"/>
  </w:num>
  <w:num w:numId="43" w16cid:durableId="1196650582">
    <w:abstractNumId w:val="39"/>
  </w:num>
  <w:num w:numId="44" w16cid:durableId="984550608">
    <w:abstractNumId w:val="24"/>
  </w:num>
  <w:num w:numId="45" w16cid:durableId="1538199239">
    <w:abstractNumId w:val="19"/>
  </w:num>
  <w:num w:numId="46" w16cid:durableId="1495073069">
    <w:abstractNumId w:val="29"/>
  </w:num>
  <w:num w:numId="47" w16cid:durableId="811559643">
    <w:abstractNumId w:val="10"/>
  </w:num>
  <w:num w:numId="48" w16cid:durableId="457185986">
    <w:abstractNumId w:val="23"/>
  </w:num>
  <w:num w:numId="49" w16cid:durableId="985089360">
    <w:abstractNumId w:val="32"/>
  </w:num>
  <w:num w:numId="50" w16cid:durableId="601686072">
    <w:abstractNumId w:val="4"/>
  </w:num>
  <w:num w:numId="51" w16cid:durableId="1030645274">
    <w:abstractNumId w:val="35"/>
  </w:num>
  <w:num w:numId="52" w16cid:durableId="1058626330">
    <w:abstractNumId w:val="30"/>
  </w:num>
  <w:num w:numId="53" w16cid:durableId="40710742">
    <w:abstractNumId w:val="34"/>
  </w:num>
  <w:num w:numId="54" w16cid:durableId="1485512248">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FD"/>
    <w:rsid w:val="00001263"/>
    <w:rsid w:val="000015E8"/>
    <w:rsid w:val="0001062C"/>
    <w:rsid w:val="00025CF8"/>
    <w:rsid w:val="000327FB"/>
    <w:rsid w:val="00035C33"/>
    <w:rsid w:val="00036B87"/>
    <w:rsid w:val="00044B73"/>
    <w:rsid w:val="00046AB2"/>
    <w:rsid w:val="00055A16"/>
    <w:rsid w:val="0005702E"/>
    <w:rsid w:val="00060302"/>
    <w:rsid w:val="000708DB"/>
    <w:rsid w:val="00072401"/>
    <w:rsid w:val="0008023B"/>
    <w:rsid w:val="00085377"/>
    <w:rsid w:val="00086B71"/>
    <w:rsid w:val="00096ABC"/>
    <w:rsid w:val="000975F1"/>
    <w:rsid w:val="000B6619"/>
    <w:rsid w:val="000C0561"/>
    <w:rsid w:val="000C41AB"/>
    <w:rsid w:val="000D1042"/>
    <w:rsid w:val="000D3F28"/>
    <w:rsid w:val="000D551E"/>
    <w:rsid w:val="000D5AC5"/>
    <w:rsid w:val="000D5BE0"/>
    <w:rsid w:val="000E2E56"/>
    <w:rsid w:val="000E5D9B"/>
    <w:rsid w:val="000F2B92"/>
    <w:rsid w:val="0010290E"/>
    <w:rsid w:val="00103F8C"/>
    <w:rsid w:val="00107C7A"/>
    <w:rsid w:val="00110B9B"/>
    <w:rsid w:val="00114433"/>
    <w:rsid w:val="00114D63"/>
    <w:rsid w:val="001153F6"/>
    <w:rsid w:val="00116EE6"/>
    <w:rsid w:val="001211B0"/>
    <w:rsid w:val="00121908"/>
    <w:rsid w:val="001224DC"/>
    <w:rsid w:val="00124179"/>
    <w:rsid w:val="00124DB5"/>
    <w:rsid w:val="00131026"/>
    <w:rsid w:val="001410A3"/>
    <w:rsid w:val="001450F2"/>
    <w:rsid w:val="00147BF8"/>
    <w:rsid w:val="00150278"/>
    <w:rsid w:val="00150CF4"/>
    <w:rsid w:val="0015136E"/>
    <w:rsid w:val="00161015"/>
    <w:rsid w:val="001623D1"/>
    <w:rsid w:val="00164BC9"/>
    <w:rsid w:val="00170220"/>
    <w:rsid w:val="00173355"/>
    <w:rsid w:val="00174BE1"/>
    <w:rsid w:val="00175315"/>
    <w:rsid w:val="00184352"/>
    <w:rsid w:val="0018483C"/>
    <w:rsid w:val="0019532B"/>
    <w:rsid w:val="0019556D"/>
    <w:rsid w:val="001A3DA8"/>
    <w:rsid w:val="001A464A"/>
    <w:rsid w:val="001A5F44"/>
    <w:rsid w:val="001B349A"/>
    <w:rsid w:val="001B6BFE"/>
    <w:rsid w:val="001D02DC"/>
    <w:rsid w:val="001E1627"/>
    <w:rsid w:val="001F4B48"/>
    <w:rsid w:val="002001A8"/>
    <w:rsid w:val="00204235"/>
    <w:rsid w:val="00214218"/>
    <w:rsid w:val="002200B0"/>
    <w:rsid w:val="00220885"/>
    <w:rsid w:val="00226B35"/>
    <w:rsid w:val="00227A5C"/>
    <w:rsid w:val="00240513"/>
    <w:rsid w:val="00245298"/>
    <w:rsid w:val="00245878"/>
    <w:rsid w:val="002537FC"/>
    <w:rsid w:val="0025746F"/>
    <w:rsid w:val="002605B5"/>
    <w:rsid w:val="00263613"/>
    <w:rsid w:val="002715BC"/>
    <w:rsid w:val="00271643"/>
    <w:rsid w:val="00286789"/>
    <w:rsid w:val="002870F5"/>
    <w:rsid w:val="00292FBB"/>
    <w:rsid w:val="00294E04"/>
    <w:rsid w:val="002A0939"/>
    <w:rsid w:val="002A138B"/>
    <w:rsid w:val="002A351C"/>
    <w:rsid w:val="002A3F11"/>
    <w:rsid w:val="002B00AC"/>
    <w:rsid w:val="002B54D3"/>
    <w:rsid w:val="002B75F5"/>
    <w:rsid w:val="002B769E"/>
    <w:rsid w:val="002B7F89"/>
    <w:rsid w:val="002C14C9"/>
    <w:rsid w:val="002E4AB9"/>
    <w:rsid w:val="002E6636"/>
    <w:rsid w:val="002E6708"/>
    <w:rsid w:val="002F23D8"/>
    <w:rsid w:val="002F4604"/>
    <w:rsid w:val="002F4CCF"/>
    <w:rsid w:val="003035E0"/>
    <w:rsid w:val="003050BD"/>
    <w:rsid w:val="00306D14"/>
    <w:rsid w:val="00313DDF"/>
    <w:rsid w:val="00315269"/>
    <w:rsid w:val="0032087B"/>
    <w:rsid w:val="003222B9"/>
    <w:rsid w:val="00325E7B"/>
    <w:rsid w:val="00327B95"/>
    <w:rsid w:val="00330383"/>
    <w:rsid w:val="00335E85"/>
    <w:rsid w:val="003362D2"/>
    <w:rsid w:val="00338169"/>
    <w:rsid w:val="0034311F"/>
    <w:rsid w:val="003449BE"/>
    <w:rsid w:val="0036482A"/>
    <w:rsid w:val="00365E2C"/>
    <w:rsid w:val="00366ABF"/>
    <w:rsid w:val="00372EF0"/>
    <w:rsid w:val="00373B6E"/>
    <w:rsid w:val="00374D35"/>
    <w:rsid w:val="003753CF"/>
    <w:rsid w:val="003811EA"/>
    <w:rsid w:val="00384A3D"/>
    <w:rsid w:val="0038705C"/>
    <w:rsid w:val="00393206"/>
    <w:rsid w:val="003A5F28"/>
    <w:rsid w:val="003A5FFC"/>
    <w:rsid w:val="003B22AD"/>
    <w:rsid w:val="003B3A0C"/>
    <w:rsid w:val="003B4137"/>
    <w:rsid w:val="003B49BA"/>
    <w:rsid w:val="003B6CC3"/>
    <w:rsid w:val="003B7AC5"/>
    <w:rsid w:val="003E53CD"/>
    <w:rsid w:val="003F0C14"/>
    <w:rsid w:val="003F15CE"/>
    <w:rsid w:val="003F2C8A"/>
    <w:rsid w:val="003F38BA"/>
    <w:rsid w:val="003F7D7D"/>
    <w:rsid w:val="00407C9A"/>
    <w:rsid w:val="0041194B"/>
    <w:rsid w:val="0041407F"/>
    <w:rsid w:val="004178DB"/>
    <w:rsid w:val="00434402"/>
    <w:rsid w:val="00441658"/>
    <w:rsid w:val="004417D1"/>
    <w:rsid w:val="004559C1"/>
    <w:rsid w:val="00460046"/>
    <w:rsid w:val="004611B6"/>
    <w:rsid w:val="00470C7B"/>
    <w:rsid w:val="00474D50"/>
    <w:rsid w:val="00475858"/>
    <w:rsid w:val="0048046B"/>
    <w:rsid w:val="004827DD"/>
    <w:rsid w:val="004872F8"/>
    <w:rsid w:val="00491CDA"/>
    <w:rsid w:val="00491DF6"/>
    <w:rsid w:val="00493F38"/>
    <w:rsid w:val="00494CBB"/>
    <w:rsid w:val="004965BA"/>
    <w:rsid w:val="004A2E87"/>
    <w:rsid w:val="004A30A0"/>
    <w:rsid w:val="004A3913"/>
    <w:rsid w:val="004A3EC4"/>
    <w:rsid w:val="004B2B41"/>
    <w:rsid w:val="004B3828"/>
    <w:rsid w:val="004C430F"/>
    <w:rsid w:val="004C5B16"/>
    <w:rsid w:val="004C65EA"/>
    <w:rsid w:val="004C731F"/>
    <w:rsid w:val="004D0650"/>
    <w:rsid w:val="004D09C2"/>
    <w:rsid w:val="004D3DC1"/>
    <w:rsid w:val="004E46D9"/>
    <w:rsid w:val="004E4D95"/>
    <w:rsid w:val="004F0F8A"/>
    <w:rsid w:val="005127A3"/>
    <w:rsid w:val="005160D0"/>
    <w:rsid w:val="00516CE3"/>
    <w:rsid w:val="00534F0F"/>
    <w:rsid w:val="00545C00"/>
    <w:rsid w:val="005465A1"/>
    <w:rsid w:val="005479F6"/>
    <w:rsid w:val="00551A05"/>
    <w:rsid w:val="00581FCC"/>
    <w:rsid w:val="005839FF"/>
    <w:rsid w:val="0058546F"/>
    <w:rsid w:val="0059477A"/>
    <w:rsid w:val="00597294"/>
    <w:rsid w:val="005B09FF"/>
    <w:rsid w:val="005B1401"/>
    <w:rsid w:val="005B7AEA"/>
    <w:rsid w:val="005C3173"/>
    <w:rsid w:val="005C33DD"/>
    <w:rsid w:val="005D023A"/>
    <w:rsid w:val="005D203E"/>
    <w:rsid w:val="005D2C7F"/>
    <w:rsid w:val="005D48DC"/>
    <w:rsid w:val="005E2195"/>
    <w:rsid w:val="005E7026"/>
    <w:rsid w:val="005E7260"/>
    <w:rsid w:val="005E7739"/>
    <w:rsid w:val="005E7C89"/>
    <w:rsid w:val="005F1797"/>
    <w:rsid w:val="005F3399"/>
    <w:rsid w:val="005F4252"/>
    <w:rsid w:val="005F4715"/>
    <w:rsid w:val="00604914"/>
    <w:rsid w:val="00604A5D"/>
    <w:rsid w:val="00614F4C"/>
    <w:rsid w:val="006167F3"/>
    <w:rsid w:val="00631568"/>
    <w:rsid w:val="00636CE2"/>
    <w:rsid w:val="00637DB8"/>
    <w:rsid w:val="006406ED"/>
    <w:rsid w:val="00644DF2"/>
    <w:rsid w:val="0065258E"/>
    <w:rsid w:val="00656747"/>
    <w:rsid w:val="0066137A"/>
    <w:rsid w:val="00661DCF"/>
    <w:rsid w:val="0067142A"/>
    <w:rsid w:val="00673539"/>
    <w:rsid w:val="00674653"/>
    <w:rsid w:val="00675AA6"/>
    <w:rsid w:val="006832EE"/>
    <w:rsid w:val="00691254"/>
    <w:rsid w:val="006946EA"/>
    <w:rsid w:val="0069485B"/>
    <w:rsid w:val="006A22E0"/>
    <w:rsid w:val="006A3DB9"/>
    <w:rsid w:val="006A636E"/>
    <w:rsid w:val="006A7F9C"/>
    <w:rsid w:val="006B3A2D"/>
    <w:rsid w:val="006B3CD9"/>
    <w:rsid w:val="006B5132"/>
    <w:rsid w:val="006C3342"/>
    <w:rsid w:val="006C6E80"/>
    <w:rsid w:val="006D5487"/>
    <w:rsid w:val="006E283D"/>
    <w:rsid w:val="006E3A19"/>
    <w:rsid w:val="006E4FCE"/>
    <w:rsid w:val="006E5D52"/>
    <w:rsid w:val="006F5311"/>
    <w:rsid w:val="006F6BD6"/>
    <w:rsid w:val="007023B2"/>
    <w:rsid w:val="007024EC"/>
    <w:rsid w:val="00703744"/>
    <w:rsid w:val="00710F30"/>
    <w:rsid w:val="007130FE"/>
    <w:rsid w:val="007159FF"/>
    <w:rsid w:val="0071754E"/>
    <w:rsid w:val="00717C7A"/>
    <w:rsid w:val="00721A48"/>
    <w:rsid w:val="00722874"/>
    <w:rsid w:val="00722D25"/>
    <w:rsid w:val="00723C1A"/>
    <w:rsid w:val="00725223"/>
    <w:rsid w:val="00731356"/>
    <w:rsid w:val="00740994"/>
    <w:rsid w:val="00742EA2"/>
    <w:rsid w:val="00745C34"/>
    <w:rsid w:val="00756084"/>
    <w:rsid w:val="0076145C"/>
    <w:rsid w:val="007624AF"/>
    <w:rsid w:val="007629FA"/>
    <w:rsid w:val="0077065B"/>
    <w:rsid w:val="0077183F"/>
    <w:rsid w:val="00773FD8"/>
    <w:rsid w:val="0077427F"/>
    <w:rsid w:val="00784312"/>
    <w:rsid w:val="00786276"/>
    <w:rsid w:val="007868E5"/>
    <w:rsid w:val="007935F9"/>
    <w:rsid w:val="0079615D"/>
    <w:rsid w:val="007968AA"/>
    <w:rsid w:val="00797A84"/>
    <w:rsid w:val="007A62A2"/>
    <w:rsid w:val="007A7844"/>
    <w:rsid w:val="007B10D2"/>
    <w:rsid w:val="007B35FD"/>
    <w:rsid w:val="007B3A12"/>
    <w:rsid w:val="007B57F4"/>
    <w:rsid w:val="007C3C72"/>
    <w:rsid w:val="007D23EC"/>
    <w:rsid w:val="007D2610"/>
    <w:rsid w:val="007F10C6"/>
    <w:rsid w:val="007F1703"/>
    <w:rsid w:val="007F40D8"/>
    <w:rsid w:val="007F475E"/>
    <w:rsid w:val="007F7B1A"/>
    <w:rsid w:val="00802F59"/>
    <w:rsid w:val="0081104A"/>
    <w:rsid w:val="00814CC3"/>
    <w:rsid w:val="00816956"/>
    <w:rsid w:val="00821CC2"/>
    <w:rsid w:val="00822BA9"/>
    <w:rsid w:val="00824BA7"/>
    <w:rsid w:val="00832D68"/>
    <w:rsid w:val="00833907"/>
    <w:rsid w:val="00840503"/>
    <w:rsid w:val="008427D6"/>
    <w:rsid w:val="0084470B"/>
    <w:rsid w:val="00852AA7"/>
    <w:rsid w:val="0086016B"/>
    <w:rsid w:val="00865063"/>
    <w:rsid w:val="00865BF7"/>
    <w:rsid w:val="00870C06"/>
    <w:rsid w:val="008735D9"/>
    <w:rsid w:val="00875181"/>
    <w:rsid w:val="00881F69"/>
    <w:rsid w:val="00883DC8"/>
    <w:rsid w:val="00894484"/>
    <w:rsid w:val="00896FD2"/>
    <w:rsid w:val="008A0585"/>
    <w:rsid w:val="008A38DB"/>
    <w:rsid w:val="008A4235"/>
    <w:rsid w:val="008A5C7C"/>
    <w:rsid w:val="008B0015"/>
    <w:rsid w:val="008C354F"/>
    <w:rsid w:val="008C50E6"/>
    <w:rsid w:val="008C53EA"/>
    <w:rsid w:val="008D005C"/>
    <w:rsid w:val="008E7517"/>
    <w:rsid w:val="009040D2"/>
    <w:rsid w:val="00911478"/>
    <w:rsid w:val="00920B09"/>
    <w:rsid w:val="009239B6"/>
    <w:rsid w:val="00932D78"/>
    <w:rsid w:val="009402B2"/>
    <w:rsid w:val="009466FC"/>
    <w:rsid w:val="00946B4B"/>
    <w:rsid w:val="0095015A"/>
    <w:rsid w:val="0095B41B"/>
    <w:rsid w:val="00960251"/>
    <w:rsid w:val="00960679"/>
    <w:rsid w:val="0096135A"/>
    <w:rsid w:val="00962210"/>
    <w:rsid w:val="00965E50"/>
    <w:rsid w:val="00966814"/>
    <w:rsid w:val="009726E7"/>
    <w:rsid w:val="009772DA"/>
    <w:rsid w:val="0098477E"/>
    <w:rsid w:val="00986634"/>
    <w:rsid w:val="009A4C01"/>
    <w:rsid w:val="009B72EA"/>
    <w:rsid w:val="009C0FC3"/>
    <w:rsid w:val="009C3594"/>
    <w:rsid w:val="009E28AF"/>
    <w:rsid w:val="009F1AEC"/>
    <w:rsid w:val="009F63F1"/>
    <w:rsid w:val="00A12775"/>
    <w:rsid w:val="00A156B4"/>
    <w:rsid w:val="00A163EC"/>
    <w:rsid w:val="00A27D3A"/>
    <w:rsid w:val="00A324BA"/>
    <w:rsid w:val="00A332CC"/>
    <w:rsid w:val="00A339BB"/>
    <w:rsid w:val="00A37671"/>
    <w:rsid w:val="00A532B4"/>
    <w:rsid w:val="00A56FAA"/>
    <w:rsid w:val="00A6339A"/>
    <w:rsid w:val="00A646C7"/>
    <w:rsid w:val="00A70A59"/>
    <w:rsid w:val="00A87DEF"/>
    <w:rsid w:val="00A92CCD"/>
    <w:rsid w:val="00A93631"/>
    <w:rsid w:val="00A9563B"/>
    <w:rsid w:val="00AA7CA6"/>
    <w:rsid w:val="00AB6FFD"/>
    <w:rsid w:val="00AC05C3"/>
    <w:rsid w:val="00AC0F54"/>
    <w:rsid w:val="00AC4F00"/>
    <w:rsid w:val="00AC7028"/>
    <w:rsid w:val="00AC736F"/>
    <w:rsid w:val="00AD44DC"/>
    <w:rsid w:val="00ADEE42"/>
    <w:rsid w:val="00AE468F"/>
    <w:rsid w:val="00AE6E4C"/>
    <w:rsid w:val="00AF473E"/>
    <w:rsid w:val="00AF644C"/>
    <w:rsid w:val="00B03118"/>
    <w:rsid w:val="00B04106"/>
    <w:rsid w:val="00B15BF4"/>
    <w:rsid w:val="00B20CB7"/>
    <w:rsid w:val="00B23C86"/>
    <w:rsid w:val="00B25542"/>
    <w:rsid w:val="00B27AD5"/>
    <w:rsid w:val="00B32107"/>
    <w:rsid w:val="00B33616"/>
    <w:rsid w:val="00B35858"/>
    <w:rsid w:val="00B35ED9"/>
    <w:rsid w:val="00B36964"/>
    <w:rsid w:val="00B44C2E"/>
    <w:rsid w:val="00B4592C"/>
    <w:rsid w:val="00B53E3B"/>
    <w:rsid w:val="00B54BED"/>
    <w:rsid w:val="00B558B3"/>
    <w:rsid w:val="00B56965"/>
    <w:rsid w:val="00B66E1D"/>
    <w:rsid w:val="00B7397F"/>
    <w:rsid w:val="00BA474F"/>
    <w:rsid w:val="00BA579E"/>
    <w:rsid w:val="00BB000E"/>
    <w:rsid w:val="00BB1F25"/>
    <w:rsid w:val="00BB2348"/>
    <w:rsid w:val="00BB6523"/>
    <w:rsid w:val="00BB6D37"/>
    <w:rsid w:val="00BB7553"/>
    <w:rsid w:val="00BC247F"/>
    <w:rsid w:val="00BC2BC4"/>
    <w:rsid w:val="00BC788D"/>
    <w:rsid w:val="00BD074B"/>
    <w:rsid w:val="00BD3330"/>
    <w:rsid w:val="00BE04ED"/>
    <w:rsid w:val="00BE267C"/>
    <w:rsid w:val="00BE6001"/>
    <w:rsid w:val="00C01081"/>
    <w:rsid w:val="00C05B59"/>
    <w:rsid w:val="00C07660"/>
    <w:rsid w:val="00C11E26"/>
    <w:rsid w:val="00C145AD"/>
    <w:rsid w:val="00C24958"/>
    <w:rsid w:val="00C30E2C"/>
    <w:rsid w:val="00C32C5E"/>
    <w:rsid w:val="00C34A81"/>
    <w:rsid w:val="00C469C2"/>
    <w:rsid w:val="00C50852"/>
    <w:rsid w:val="00C510AE"/>
    <w:rsid w:val="00C528BD"/>
    <w:rsid w:val="00C53C88"/>
    <w:rsid w:val="00C55774"/>
    <w:rsid w:val="00C63655"/>
    <w:rsid w:val="00C6392C"/>
    <w:rsid w:val="00C7261F"/>
    <w:rsid w:val="00C735FD"/>
    <w:rsid w:val="00C742DF"/>
    <w:rsid w:val="00C84CD7"/>
    <w:rsid w:val="00C85729"/>
    <w:rsid w:val="00C87704"/>
    <w:rsid w:val="00C9199A"/>
    <w:rsid w:val="00C943C3"/>
    <w:rsid w:val="00CB255A"/>
    <w:rsid w:val="00CB5602"/>
    <w:rsid w:val="00CC0A02"/>
    <w:rsid w:val="00CC1862"/>
    <w:rsid w:val="00CC1FF3"/>
    <w:rsid w:val="00CC4C3E"/>
    <w:rsid w:val="00CC4DDF"/>
    <w:rsid w:val="00CD35E0"/>
    <w:rsid w:val="00CD5FBD"/>
    <w:rsid w:val="00CE3069"/>
    <w:rsid w:val="00CE365F"/>
    <w:rsid w:val="00CE53A8"/>
    <w:rsid w:val="00CE5C58"/>
    <w:rsid w:val="00CF016E"/>
    <w:rsid w:val="00D01BB2"/>
    <w:rsid w:val="00D06081"/>
    <w:rsid w:val="00D25043"/>
    <w:rsid w:val="00D2634A"/>
    <w:rsid w:val="00D2B5FF"/>
    <w:rsid w:val="00D35D11"/>
    <w:rsid w:val="00D42299"/>
    <w:rsid w:val="00D43B89"/>
    <w:rsid w:val="00D4491A"/>
    <w:rsid w:val="00D46481"/>
    <w:rsid w:val="00D473FF"/>
    <w:rsid w:val="00D50ED7"/>
    <w:rsid w:val="00D52754"/>
    <w:rsid w:val="00D54053"/>
    <w:rsid w:val="00D542B2"/>
    <w:rsid w:val="00D822CE"/>
    <w:rsid w:val="00D925DC"/>
    <w:rsid w:val="00D94DC3"/>
    <w:rsid w:val="00D9679A"/>
    <w:rsid w:val="00DA2918"/>
    <w:rsid w:val="00DA54CB"/>
    <w:rsid w:val="00DB3222"/>
    <w:rsid w:val="00DC18B4"/>
    <w:rsid w:val="00DD0121"/>
    <w:rsid w:val="00DD0F53"/>
    <w:rsid w:val="00DD2090"/>
    <w:rsid w:val="00DE33AD"/>
    <w:rsid w:val="00DE5451"/>
    <w:rsid w:val="00DF68B9"/>
    <w:rsid w:val="00DFD47F"/>
    <w:rsid w:val="00E102F6"/>
    <w:rsid w:val="00E125AF"/>
    <w:rsid w:val="00E13EB2"/>
    <w:rsid w:val="00E16539"/>
    <w:rsid w:val="00E227D5"/>
    <w:rsid w:val="00E323F2"/>
    <w:rsid w:val="00E34597"/>
    <w:rsid w:val="00E35C21"/>
    <w:rsid w:val="00E4217A"/>
    <w:rsid w:val="00E44931"/>
    <w:rsid w:val="00E45132"/>
    <w:rsid w:val="00E45AE7"/>
    <w:rsid w:val="00E45DF6"/>
    <w:rsid w:val="00E51770"/>
    <w:rsid w:val="00E52F25"/>
    <w:rsid w:val="00E5797D"/>
    <w:rsid w:val="00E66597"/>
    <w:rsid w:val="00E71B75"/>
    <w:rsid w:val="00E75AD1"/>
    <w:rsid w:val="00E767C2"/>
    <w:rsid w:val="00E80B27"/>
    <w:rsid w:val="00E81CAA"/>
    <w:rsid w:val="00E81DA4"/>
    <w:rsid w:val="00E83672"/>
    <w:rsid w:val="00E8394F"/>
    <w:rsid w:val="00E93147"/>
    <w:rsid w:val="00E94598"/>
    <w:rsid w:val="00EA15FD"/>
    <w:rsid w:val="00EA3359"/>
    <w:rsid w:val="00EB32CC"/>
    <w:rsid w:val="00EB7306"/>
    <w:rsid w:val="00EB73A0"/>
    <w:rsid w:val="00EC1399"/>
    <w:rsid w:val="00EC2916"/>
    <w:rsid w:val="00EC3450"/>
    <w:rsid w:val="00EC49AA"/>
    <w:rsid w:val="00EC531D"/>
    <w:rsid w:val="00EC5660"/>
    <w:rsid w:val="00ED4C42"/>
    <w:rsid w:val="00ED62BB"/>
    <w:rsid w:val="00EE1F62"/>
    <w:rsid w:val="00EE2CA6"/>
    <w:rsid w:val="00EE4E8D"/>
    <w:rsid w:val="00EE6410"/>
    <w:rsid w:val="00F04B12"/>
    <w:rsid w:val="00F07003"/>
    <w:rsid w:val="00F1121D"/>
    <w:rsid w:val="00F11B0D"/>
    <w:rsid w:val="00F12465"/>
    <w:rsid w:val="00F1360E"/>
    <w:rsid w:val="00F15A7A"/>
    <w:rsid w:val="00F24626"/>
    <w:rsid w:val="00F30534"/>
    <w:rsid w:val="00F42AB2"/>
    <w:rsid w:val="00F53617"/>
    <w:rsid w:val="00F63CAE"/>
    <w:rsid w:val="00F701DD"/>
    <w:rsid w:val="00F704CA"/>
    <w:rsid w:val="00F75B04"/>
    <w:rsid w:val="00F82C2D"/>
    <w:rsid w:val="00F861B9"/>
    <w:rsid w:val="00F93B81"/>
    <w:rsid w:val="00F954A6"/>
    <w:rsid w:val="00FA14AC"/>
    <w:rsid w:val="00FA158B"/>
    <w:rsid w:val="00FA1B0A"/>
    <w:rsid w:val="00FA4E31"/>
    <w:rsid w:val="00FA5A68"/>
    <w:rsid w:val="00FB246F"/>
    <w:rsid w:val="00FB386E"/>
    <w:rsid w:val="00FBFD94"/>
    <w:rsid w:val="00FC1F7F"/>
    <w:rsid w:val="00FC34E9"/>
    <w:rsid w:val="00FC7A83"/>
    <w:rsid w:val="00FD0F56"/>
    <w:rsid w:val="00FD2673"/>
    <w:rsid w:val="00FD296A"/>
    <w:rsid w:val="00FD2BED"/>
    <w:rsid w:val="00FD7BC0"/>
    <w:rsid w:val="00FE0762"/>
    <w:rsid w:val="00FE1509"/>
    <w:rsid w:val="00FE4DF1"/>
    <w:rsid w:val="00FE61C3"/>
    <w:rsid w:val="00FE68C8"/>
    <w:rsid w:val="00FE7278"/>
    <w:rsid w:val="00FF0D7C"/>
    <w:rsid w:val="00FF1CDA"/>
    <w:rsid w:val="00FF48F0"/>
    <w:rsid w:val="00FF4E80"/>
    <w:rsid w:val="011361B0"/>
    <w:rsid w:val="0116A30B"/>
    <w:rsid w:val="0117F4E5"/>
    <w:rsid w:val="0139D31F"/>
    <w:rsid w:val="013A15BE"/>
    <w:rsid w:val="013CEA23"/>
    <w:rsid w:val="014EC22A"/>
    <w:rsid w:val="016C3295"/>
    <w:rsid w:val="0171E3D5"/>
    <w:rsid w:val="01839AF8"/>
    <w:rsid w:val="018E5781"/>
    <w:rsid w:val="01C5F540"/>
    <w:rsid w:val="01C6298D"/>
    <w:rsid w:val="01CC2D51"/>
    <w:rsid w:val="01ECE7A3"/>
    <w:rsid w:val="0219F18F"/>
    <w:rsid w:val="0233586D"/>
    <w:rsid w:val="024955F9"/>
    <w:rsid w:val="025808F9"/>
    <w:rsid w:val="02946667"/>
    <w:rsid w:val="0298400D"/>
    <w:rsid w:val="02A08E68"/>
    <w:rsid w:val="02A5B450"/>
    <w:rsid w:val="02B4E732"/>
    <w:rsid w:val="02BBA7C1"/>
    <w:rsid w:val="02C1E4A8"/>
    <w:rsid w:val="02DCC3EF"/>
    <w:rsid w:val="02F93182"/>
    <w:rsid w:val="0334DACD"/>
    <w:rsid w:val="0342D250"/>
    <w:rsid w:val="03441B0C"/>
    <w:rsid w:val="034E0E61"/>
    <w:rsid w:val="035E25E3"/>
    <w:rsid w:val="03634332"/>
    <w:rsid w:val="037B254C"/>
    <w:rsid w:val="038816FF"/>
    <w:rsid w:val="03C6D173"/>
    <w:rsid w:val="04009247"/>
    <w:rsid w:val="04268067"/>
    <w:rsid w:val="043F02AB"/>
    <w:rsid w:val="0443E34F"/>
    <w:rsid w:val="048B2406"/>
    <w:rsid w:val="04958E8C"/>
    <w:rsid w:val="049AA993"/>
    <w:rsid w:val="04B80D27"/>
    <w:rsid w:val="04D5F4A6"/>
    <w:rsid w:val="05150694"/>
    <w:rsid w:val="053384E5"/>
    <w:rsid w:val="054B311D"/>
    <w:rsid w:val="05646EFA"/>
    <w:rsid w:val="056AA8F1"/>
    <w:rsid w:val="058BE732"/>
    <w:rsid w:val="05999037"/>
    <w:rsid w:val="059ED562"/>
    <w:rsid w:val="05C43DF5"/>
    <w:rsid w:val="05C6E778"/>
    <w:rsid w:val="05E4E41D"/>
    <w:rsid w:val="05EAD3B3"/>
    <w:rsid w:val="05ED244D"/>
    <w:rsid w:val="06147262"/>
    <w:rsid w:val="061A53F0"/>
    <w:rsid w:val="0627AC9D"/>
    <w:rsid w:val="06A75DBD"/>
    <w:rsid w:val="06A8ADCF"/>
    <w:rsid w:val="06B177AE"/>
    <w:rsid w:val="06C4D4F5"/>
    <w:rsid w:val="06D2E9CA"/>
    <w:rsid w:val="06D876F8"/>
    <w:rsid w:val="06EF9EAC"/>
    <w:rsid w:val="072573AC"/>
    <w:rsid w:val="07391717"/>
    <w:rsid w:val="076F08D6"/>
    <w:rsid w:val="07707E9A"/>
    <w:rsid w:val="078F89EA"/>
    <w:rsid w:val="079E2045"/>
    <w:rsid w:val="07A848E1"/>
    <w:rsid w:val="07DA23EE"/>
    <w:rsid w:val="07F77F97"/>
    <w:rsid w:val="07FA28F5"/>
    <w:rsid w:val="0819A1AF"/>
    <w:rsid w:val="0829408C"/>
    <w:rsid w:val="085BF689"/>
    <w:rsid w:val="08D25D3C"/>
    <w:rsid w:val="08DFC605"/>
    <w:rsid w:val="08E28236"/>
    <w:rsid w:val="08F072F6"/>
    <w:rsid w:val="08F18A58"/>
    <w:rsid w:val="090FEA12"/>
    <w:rsid w:val="091213DD"/>
    <w:rsid w:val="091E89EF"/>
    <w:rsid w:val="0928B972"/>
    <w:rsid w:val="09357241"/>
    <w:rsid w:val="09731CB3"/>
    <w:rsid w:val="097E3EF9"/>
    <w:rsid w:val="09A3E1C9"/>
    <w:rsid w:val="09A59D29"/>
    <w:rsid w:val="09AAA8CD"/>
    <w:rsid w:val="09C214A4"/>
    <w:rsid w:val="09D10346"/>
    <w:rsid w:val="0A077531"/>
    <w:rsid w:val="0A1E8B5B"/>
    <w:rsid w:val="0A280D38"/>
    <w:rsid w:val="0A48C1C6"/>
    <w:rsid w:val="0A5074CE"/>
    <w:rsid w:val="0A8039C5"/>
    <w:rsid w:val="0AAC2279"/>
    <w:rsid w:val="0AE729AE"/>
    <w:rsid w:val="0AED7DF9"/>
    <w:rsid w:val="0B008CB7"/>
    <w:rsid w:val="0B0E9819"/>
    <w:rsid w:val="0B4CFD95"/>
    <w:rsid w:val="0B4D5F9C"/>
    <w:rsid w:val="0B9F34EC"/>
    <w:rsid w:val="0BA87013"/>
    <w:rsid w:val="0BB81B24"/>
    <w:rsid w:val="0BE3C220"/>
    <w:rsid w:val="0C04AA45"/>
    <w:rsid w:val="0C1B083D"/>
    <w:rsid w:val="0C21DEFE"/>
    <w:rsid w:val="0C4CE6D5"/>
    <w:rsid w:val="0C4FB900"/>
    <w:rsid w:val="0C73CE6C"/>
    <w:rsid w:val="0C9C8884"/>
    <w:rsid w:val="0CBD8FC9"/>
    <w:rsid w:val="0CD9FD84"/>
    <w:rsid w:val="0D2338F8"/>
    <w:rsid w:val="0D2AC6D7"/>
    <w:rsid w:val="0D605ACA"/>
    <w:rsid w:val="0D6EAAF8"/>
    <w:rsid w:val="0D95C7DE"/>
    <w:rsid w:val="0D9E5A3B"/>
    <w:rsid w:val="0DD202A7"/>
    <w:rsid w:val="0E06A551"/>
    <w:rsid w:val="0E571E4D"/>
    <w:rsid w:val="0E761266"/>
    <w:rsid w:val="0E94EACE"/>
    <w:rsid w:val="0EA58A2E"/>
    <w:rsid w:val="0EAA6EF7"/>
    <w:rsid w:val="0EAA9B7B"/>
    <w:rsid w:val="0EB21E8F"/>
    <w:rsid w:val="0EB25B4E"/>
    <w:rsid w:val="0EC85DD1"/>
    <w:rsid w:val="0ED751E2"/>
    <w:rsid w:val="0EE115E8"/>
    <w:rsid w:val="0EE81B54"/>
    <w:rsid w:val="0EFE6CD6"/>
    <w:rsid w:val="0F28216E"/>
    <w:rsid w:val="0F6CB9A1"/>
    <w:rsid w:val="0F6D0688"/>
    <w:rsid w:val="0F71E2B6"/>
    <w:rsid w:val="0F856295"/>
    <w:rsid w:val="0F8A140A"/>
    <w:rsid w:val="0F8E0E33"/>
    <w:rsid w:val="0F8F2748"/>
    <w:rsid w:val="0F9E9AB2"/>
    <w:rsid w:val="0FBB6D45"/>
    <w:rsid w:val="0FD9CEB6"/>
    <w:rsid w:val="0FEC41AB"/>
    <w:rsid w:val="10067344"/>
    <w:rsid w:val="10177A13"/>
    <w:rsid w:val="1056BC03"/>
    <w:rsid w:val="107B2E33"/>
    <w:rsid w:val="1095B7E9"/>
    <w:rsid w:val="10EAD4BD"/>
    <w:rsid w:val="10EE9E75"/>
    <w:rsid w:val="10F3254B"/>
    <w:rsid w:val="10F9B516"/>
    <w:rsid w:val="10FB0640"/>
    <w:rsid w:val="110C1B33"/>
    <w:rsid w:val="113359E8"/>
    <w:rsid w:val="11621C3A"/>
    <w:rsid w:val="11644336"/>
    <w:rsid w:val="1184D922"/>
    <w:rsid w:val="11BD54B3"/>
    <w:rsid w:val="12081DB1"/>
    <w:rsid w:val="1213D2D2"/>
    <w:rsid w:val="1224592D"/>
    <w:rsid w:val="122A23AB"/>
    <w:rsid w:val="122DBC85"/>
    <w:rsid w:val="123F4EB9"/>
    <w:rsid w:val="12420847"/>
    <w:rsid w:val="126C08B9"/>
    <w:rsid w:val="1289A438"/>
    <w:rsid w:val="128A559D"/>
    <w:rsid w:val="12912802"/>
    <w:rsid w:val="129363E2"/>
    <w:rsid w:val="129C8415"/>
    <w:rsid w:val="12E2B664"/>
    <w:rsid w:val="12ED2B9D"/>
    <w:rsid w:val="130B2712"/>
    <w:rsid w:val="130D24DB"/>
    <w:rsid w:val="13312632"/>
    <w:rsid w:val="139A24C1"/>
    <w:rsid w:val="139AEE40"/>
    <w:rsid w:val="13B00A91"/>
    <w:rsid w:val="13B8EADC"/>
    <w:rsid w:val="1403F3E1"/>
    <w:rsid w:val="1410A7A8"/>
    <w:rsid w:val="141C78E6"/>
    <w:rsid w:val="143D9C6D"/>
    <w:rsid w:val="144C3A49"/>
    <w:rsid w:val="146C7C35"/>
    <w:rsid w:val="1478084C"/>
    <w:rsid w:val="149A9C8B"/>
    <w:rsid w:val="14A05BBD"/>
    <w:rsid w:val="14C1D0A0"/>
    <w:rsid w:val="150188F5"/>
    <w:rsid w:val="15102351"/>
    <w:rsid w:val="151B30D5"/>
    <w:rsid w:val="157FA9A6"/>
    <w:rsid w:val="1585BC5E"/>
    <w:rsid w:val="15878277"/>
    <w:rsid w:val="15B95E07"/>
    <w:rsid w:val="15C58CB6"/>
    <w:rsid w:val="15DB4527"/>
    <w:rsid w:val="15F583A5"/>
    <w:rsid w:val="160C6DA9"/>
    <w:rsid w:val="161A08A3"/>
    <w:rsid w:val="162168F7"/>
    <w:rsid w:val="1627F5E3"/>
    <w:rsid w:val="16755C1F"/>
    <w:rsid w:val="1684273C"/>
    <w:rsid w:val="169C6692"/>
    <w:rsid w:val="16A5DA6C"/>
    <w:rsid w:val="16B3140C"/>
    <w:rsid w:val="16C66BD4"/>
    <w:rsid w:val="16E6FE7E"/>
    <w:rsid w:val="16F49661"/>
    <w:rsid w:val="170AA35F"/>
    <w:rsid w:val="171E8483"/>
    <w:rsid w:val="1720A9AC"/>
    <w:rsid w:val="1724B64D"/>
    <w:rsid w:val="1725A6DE"/>
    <w:rsid w:val="17471E3E"/>
    <w:rsid w:val="17719F76"/>
    <w:rsid w:val="1776BE0A"/>
    <w:rsid w:val="1794E7EF"/>
    <w:rsid w:val="17A9B137"/>
    <w:rsid w:val="181E2FB2"/>
    <w:rsid w:val="183DDAFE"/>
    <w:rsid w:val="18949E62"/>
    <w:rsid w:val="18B500D4"/>
    <w:rsid w:val="18DCE125"/>
    <w:rsid w:val="1904D21B"/>
    <w:rsid w:val="192C08F5"/>
    <w:rsid w:val="1934CB86"/>
    <w:rsid w:val="195C5F42"/>
    <w:rsid w:val="196B9DC4"/>
    <w:rsid w:val="199262D5"/>
    <w:rsid w:val="19DBFD00"/>
    <w:rsid w:val="1A27A958"/>
    <w:rsid w:val="1A329710"/>
    <w:rsid w:val="1A6CD361"/>
    <w:rsid w:val="1A7E76EF"/>
    <w:rsid w:val="1A94FBB3"/>
    <w:rsid w:val="1AA3645E"/>
    <w:rsid w:val="1ABEB81C"/>
    <w:rsid w:val="1AC3E809"/>
    <w:rsid w:val="1AD61B97"/>
    <w:rsid w:val="1B0128AC"/>
    <w:rsid w:val="1B401AA4"/>
    <w:rsid w:val="1B484EF3"/>
    <w:rsid w:val="1B5381F2"/>
    <w:rsid w:val="1B638AC7"/>
    <w:rsid w:val="1B9D5EDE"/>
    <w:rsid w:val="1BA82BC8"/>
    <w:rsid w:val="1BC5A593"/>
    <w:rsid w:val="1BEA0B41"/>
    <w:rsid w:val="1C15A8AB"/>
    <w:rsid w:val="1C49174A"/>
    <w:rsid w:val="1C558762"/>
    <w:rsid w:val="1C5A56F8"/>
    <w:rsid w:val="1C6DD76A"/>
    <w:rsid w:val="1CA9F6C9"/>
    <w:rsid w:val="1CADC043"/>
    <w:rsid w:val="1CB1C506"/>
    <w:rsid w:val="1CB4FBF4"/>
    <w:rsid w:val="1CBE6EA6"/>
    <w:rsid w:val="1CCCBCAF"/>
    <w:rsid w:val="1CE775E0"/>
    <w:rsid w:val="1D15804C"/>
    <w:rsid w:val="1D2B9081"/>
    <w:rsid w:val="1D371F1C"/>
    <w:rsid w:val="1DA49469"/>
    <w:rsid w:val="1DB7D6A3"/>
    <w:rsid w:val="1DDBA232"/>
    <w:rsid w:val="1DDC9027"/>
    <w:rsid w:val="1DF9B07E"/>
    <w:rsid w:val="1E01BD9A"/>
    <w:rsid w:val="1E2A9FB8"/>
    <w:rsid w:val="1E428C6C"/>
    <w:rsid w:val="1E5A4B9D"/>
    <w:rsid w:val="1EB68B3E"/>
    <w:rsid w:val="1EC100D4"/>
    <w:rsid w:val="1F284A5D"/>
    <w:rsid w:val="1F343547"/>
    <w:rsid w:val="1F3CE07F"/>
    <w:rsid w:val="1F431981"/>
    <w:rsid w:val="1F6555BA"/>
    <w:rsid w:val="1F8408C8"/>
    <w:rsid w:val="1F851F26"/>
    <w:rsid w:val="1FB45087"/>
    <w:rsid w:val="1FDAD022"/>
    <w:rsid w:val="1FDE025C"/>
    <w:rsid w:val="1FF294DC"/>
    <w:rsid w:val="2006C156"/>
    <w:rsid w:val="200EF687"/>
    <w:rsid w:val="201D6C9C"/>
    <w:rsid w:val="2022F9AE"/>
    <w:rsid w:val="206E3C34"/>
    <w:rsid w:val="20A47EB9"/>
    <w:rsid w:val="20C572FB"/>
    <w:rsid w:val="20E6EA11"/>
    <w:rsid w:val="20FF4A62"/>
    <w:rsid w:val="2101030B"/>
    <w:rsid w:val="21059D0D"/>
    <w:rsid w:val="2119B7A6"/>
    <w:rsid w:val="211CC4ED"/>
    <w:rsid w:val="21307C4F"/>
    <w:rsid w:val="2163D53F"/>
    <w:rsid w:val="2176C5F2"/>
    <w:rsid w:val="218C83E0"/>
    <w:rsid w:val="21A478D0"/>
    <w:rsid w:val="21A9B339"/>
    <w:rsid w:val="21AC296D"/>
    <w:rsid w:val="21B211C5"/>
    <w:rsid w:val="224C8F1F"/>
    <w:rsid w:val="2262D731"/>
    <w:rsid w:val="22810F5D"/>
    <w:rsid w:val="2287308C"/>
    <w:rsid w:val="22AF6E3C"/>
    <w:rsid w:val="22B17A50"/>
    <w:rsid w:val="22C8F4C8"/>
    <w:rsid w:val="22E35003"/>
    <w:rsid w:val="23047706"/>
    <w:rsid w:val="231F47CA"/>
    <w:rsid w:val="23213BE7"/>
    <w:rsid w:val="23310685"/>
    <w:rsid w:val="2338DE11"/>
    <w:rsid w:val="234F47B1"/>
    <w:rsid w:val="23589BF4"/>
    <w:rsid w:val="2374F8D9"/>
    <w:rsid w:val="23810BAB"/>
    <w:rsid w:val="2387334A"/>
    <w:rsid w:val="23F690CE"/>
    <w:rsid w:val="240DDA1C"/>
    <w:rsid w:val="24117898"/>
    <w:rsid w:val="2427A3CF"/>
    <w:rsid w:val="24513F52"/>
    <w:rsid w:val="24626E10"/>
    <w:rsid w:val="246FD1E5"/>
    <w:rsid w:val="24896DB6"/>
    <w:rsid w:val="24B02C00"/>
    <w:rsid w:val="24E28137"/>
    <w:rsid w:val="255A5B82"/>
    <w:rsid w:val="257D1B61"/>
    <w:rsid w:val="25965F54"/>
    <w:rsid w:val="259972FB"/>
    <w:rsid w:val="25CB612A"/>
    <w:rsid w:val="25DBF99A"/>
    <w:rsid w:val="25EEB4B5"/>
    <w:rsid w:val="2604288C"/>
    <w:rsid w:val="260D2867"/>
    <w:rsid w:val="260E664D"/>
    <w:rsid w:val="261B45C2"/>
    <w:rsid w:val="2633E2F3"/>
    <w:rsid w:val="266C866A"/>
    <w:rsid w:val="267B9DFE"/>
    <w:rsid w:val="2680A31C"/>
    <w:rsid w:val="26C78019"/>
    <w:rsid w:val="26D93AC2"/>
    <w:rsid w:val="26F2A5CC"/>
    <w:rsid w:val="27564099"/>
    <w:rsid w:val="27797C43"/>
    <w:rsid w:val="2794526C"/>
    <w:rsid w:val="279F40F7"/>
    <w:rsid w:val="27C0519C"/>
    <w:rsid w:val="2815FE26"/>
    <w:rsid w:val="2850F81A"/>
    <w:rsid w:val="286766E1"/>
    <w:rsid w:val="287F7F40"/>
    <w:rsid w:val="28945A0A"/>
    <w:rsid w:val="28BC4A28"/>
    <w:rsid w:val="28FD23D0"/>
    <w:rsid w:val="29063D54"/>
    <w:rsid w:val="29079377"/>
    <w:rsid w:val="29252217"/>
    <w:rsid w:val="292810A8"/>
    <w:rsid w:val="2929FD1E"/>
    <w:rsid w:val="292F196E"/>
    <w:rsid w:val="293A93FE"/>
    <w:rsid w:val="29542F8B"/>
    <w:rsid w:val="2961AE15"/>
    <w:rsid w:val="2964BF33"/>
    <w:rsid w:val="2982E197"/>
    <w:rsid w:val="29B00651"/>
    <w:rsid w:val="29E8D4F3"/>
    <w:rsid w:val="29F00BED"/>
    <w:rsid w:val="2A15882E"/>
    <w:rsid w:val="2A15D13E"/>
    <w:rsid w:val="2A36E5A6"/>
    <w:rsid w:val="2A776D1D"/>
    <w:rsid w:val="2A8FB340"/>
    <w:rsid w:val="2AA5161A"/>
    <w:rsid w:val="2AC8DA05"/>
    <w:rsid w:val="2B23D963"/>
    <w:rsid w:val="2B2C9BB4"/>
    <w:rsid w:val="2B3D1A95"/>
    <w:rsid w:val="2B6A90A4"/>
    <w:rsid w:val="2B715B4A"/>
    <w:rsid w:val="2B79E81D"/>
    <w:rsid w:val="2B7BB317"/>
    <w:rsid w:val="2B8C18CF"/>
    <w:rsid w:val="2B9C47D3"/>
    <w:rsid w:val="2BA83BAD"/>
    <w:rsid w:val="2BCF4913"/>
    <w:rsid w:val="2BD6FD3E"/>
    <w:rsid w:val="2BD7D9F0"/>
    <w:rsid w:val="2BD81903"/>
    <w:rsid w:val="2BE4F952"/>
    <w:rsid w:val="2C134B1C"/>
    <w:rsid w:val="2C1EC75B"/>
    <w:rsid w:val="2C399C7D"/>
    <w:rsid w:val="2C5150EF"/>
    <w:rsid w:val="2C51FA14"/>
    <w:rsid w:val="2CBAF965"/>
    <w:rsid w:val="2CE1599D"/>
    <w:rsid w:val="2CE67B47"/>
    <w:rsid w:val="2D187312"/>
    <w:rsid w:val="2D480109"/>
    <w:rsid w:val="2D4D8372"/>
    <w:rsid w:val="2D53E44A"/>
    <w:rsid w:val="2D8D241D"/>
    <w:rsid w:val="2DBA19AB"/>
    <w:rsid w:val="2DD08F42"/>
    <w:rsid w:val="2DD610F1"/>
    <w:rsid w:val="2DE39F8F"/>
    <w:rsid w:val="2DEE7802"/>
    <w:rsid w:val="2DF0E982"/>
    <w:rsid w:val="2E1573B5"/>
    <w:rsid w:val="2E21E423"/>
    <w:rsid w:val="2E394F14"/>
    <w:rsid w:val="2E6B8B53"/>
    <w:rsid w:val="2E850421"/>
    <w:rsid w:val="2E8878B6"/>
    <w:rsid w:val="2E8C47B8"/>
    <w:rsid w:val="2E92F529"/>
    <w:rsid w:val="2E93E550"/>
    <w:rsid w:val="2EEF63DD"/>
    <w:rsid w:val="2EFE57C2"/>
    <w:rsid w:val="2F04D6A5"/>
    <w:rsid w:val="2F06BA5E"/>
    <w:rsid w:val="2F3ED545"/>
    <w:rsid w:val="2F424831"/>
    <w:rsid w:val="2F45F87C"/>
    <w:rsid w:val="2F4B4782"/>
    <w:rsid w:val="2F687C8A"/>
    <w:rsid w:val="2F9795E1"/>
    <w:rsid w:val="2FB164A2"/>
    <w:rsid w:val="2FB44E70"/>
    <w:rsid w:val="30535B2A"/>
    <w:rsid w:val="30A9EF87"/>
    <w:rsid w:val="30F555AE"/>
    <w:rsid w:val="310E382D"/>
    <w:rsid w:val="311A191F"/>
    <w:rsid w:val="316F0DD5"/>
    <w:rsid w:val="31766A13"/>
    <w:rsid w:val="317A7485"/>
    <w:rsid w:val="317D73D2"/>
    <w:rsid w:val="31A7FF94"/>
    <w:rsid w:val="31E3BDEA"/>
    <w:rsid w:val="32288013"/>
    <w:rsid w:val="323FD0EA"/>
    <w:rsid w:val="3251C3F4"/>
    <w:rsid w:val="327F85CD"/>
    <w:rsid w:val="3290A1A6"/>
    <w:rsid w:val="32BBD049"/>
    <w:rsid w:val="32C6E0C7"/>
    <w:rsid w:val="32CB3B1B"/>
    <w:rsid w:val="331EC574"/>
    <w:rsid w:val="33295ED1"/>
    <w:rsid w:val="333369B1"/>
    <w:rsid w:val="335015EF"/>
    <w:rsid w:val="335D53DF"/>
    <w:rsid w:val="33F6BAE1"/>
    <w:rsid w:val="34022BE6"/>
    <w:rsid w:val="340AD5A2"/>
    <w:rsid w:val="3438B8AC"/>
    <w:rsid w:val="34556DF3"/>
    <w:rsid w:val="34652FE4"/>
    <w:rsid w:val="34676CCD"/>
    <w:rsid w:val="346B87C2"/>
    <w:rsid w:val="348470E1"/>
    <w:rsid w:val="349F7347"/>
    <w:rsid w:val="350312E8"/>
    <w:rsid w:val="35087928"/>
    <w:rsid w:val="356A8F02"/>
    <w:rsid w:val="3584AA02"/>
    <w:rsid w:val="359067A8"/>
    <w:rsid w:val="3597F9B1"/>
    <w:rsid w:val="35FDDA4F"/>
    <w:rsid w:val="36059EA4"/>
    <w:rsid w:val="361D075B"/>
    <w:rsid w:val="361E75C2"/>
    <w:rsid w:val="361E7EB0"/>
    <w:rsid w:val="361F0C96"/>
    <w:rsid w:val="3652B168"/>
    <w:rsid w:val="36753CDD"/>
    <w:rsid w:val="368279BB"/>
    <w:rsid w:val="36845E3D"/>
    <w:rsid w:val="368DB38A"/>
    <w:rsid w:val="3690D4E4"/>
    <w:rsid w:val="369FA9F6"/>
    <w:rsid w:val="36CAB473"/>
    <w:rsid w:val="36D714DF"/>
    <w:rsid w:val="36E7898A"/>
    <w:rsid w:val="36FD3B44"/>
    <w:rsid w:val="372175A7"/>
    <w:rsid w:val="37725411"/>
    <w:rsid w:val="37906BFF"/>
    <w:rsid w:val="37A470C7"/>
    <w:rsid w:val="37A7DC6F"/>
    <w:rsid w:val="37B18FAD"/>
    <w:rsid w:val="37CA2F3E"/>
    <w:rsid w:val="37DCB2D8"/>
    <w:rsid w:val="37E0C2B8"/>
    <w:rsid w:val="37E57D1A"/>
    <w:rsid w:val="37FB7B6B"/>
    <w:rsid w:val="3864DA99"/>
    <w:rsid w:val="387C1CF0"/>
    <w:rsid w:val="388B64CF"/>
    <w:rsid w:val="38AB4FC0"/>
    <w:rsid w:val="38B2F625"/>
    <w:rsid w:val="38D10A9E"/>
    <w:rsid w:val="38D28A7F"/>
    <w:rsid w:val="38DEE297"/>
    <w:rsid w:val="39123BC0"/>
    <w:rsid w:val="391508B9"/>
    <w:rsid w:val="3915F2C4"/>
    <w:rsid w:val="3932A885"/>
    <w:rsid w:val="396CB5CD"/>
    <w:rsid w:val="3985D929"/>
    <w:rsid w:val="39A5F65E"/>
    <w:rsid w:val="39B20548"/>
    <w:rsid w:val="39D73A56"/>
    <w:rsid w:val="39E29675"/>
    <w:rsid w:val="3A5D5145"/>
    <w:rsid w:val="3A6AB3AC"/>
    <w:rsid w:val="3A89A01F"/>
    <w:rsid w:val="3A89DB00"/>
    <w:rsid w:val="3AA6372C"/>
    <w:rsid w:val="3AD8301F"/>
    <w:rsid w:val="3B7835BE"/>
    <w:rsid w:val="3BBEA1CE"/>
    <w:rsid w:val="3BC757B4"/>
    <w:rsid w:val="3BCC640B"/>
    <w:rsid w:val="3BD90461"/>
    <w:rsid w:val="3BDB9A0A"/>
    <w:rsid w:val="3BDF11A9"/>
    <w:rsid w:val="3BDF5EDD"/>
    <w:rsid w:val="3BE84CF8"/>
    <w:rsid w:val="3BED0C6A"/>
    <w:rsid w:val="3C20D052"/>
    <w:rsid w:val="3CA128FA"/>
    <w:rsid w:val="3CCC6C58"/>
    <w:rsid w:val="3D13C0AF"/>
    <w:rsid w:val="3D26E59F"/>
    <w:rsid w:val="3D465E89"/>
    <w:rsid w:val="3D606C8B"/>
    <w:rsid w:val="3D60DB8B"/>
    <w:rsid w:val="3DBAB059"/>
    <w:rsid w:val="3DD2A918"/>
    <w:rsid w:val="3E43C51A"/>
    <w:rsid w:val="3E5A8135"/>
    <w:rsid w:val="3E663C3E"/>
    <w:rsid w:val="3E9D2749"/>
    <w:rsid w:val="3EA1DAC8"/>
    <w:rsid w:val="3ED14C75"/>
    <w:rsid w:val="3EE2DCC9"/>
    <w:rsid w:val="3EE7AF07"/>
    <w:rsid w:val="3EF2A18A"/>
    <w:rsid w:val="3F02ECBB"/>
    <w:rsid w:val="3F51A51B"/>
    <w:rsid w:val="3F626453"/>
    <w:rsid w:val="3F78CFB3"/>
    <w:rsid w:val="3F8BDA3C"/>
    <w:rsid w:val="3FAAD567"/>
    <w:rsid w:val="3FD378BE"/>
    <w:rsid w:val="3FEA6D7C"/>
    <w:rsid w:val="3FEEA5FA"/>
    <w:rsid w:val="3FF53919"/>
    <w:rsid w:val="4006FB69"/>
    <w:rsid w:val="401572A9"/>
    <w:rsid w:val="401E6D42"/>
    <w:rsid w:val="402F8E63"/>
    <w:rsid w:val="40336D4B"/>
    <w:rsid w:val="403F1380"/>
    <w:rsid w:val="4053BD64"/>
    <w:rsid w:val="4059CFBF"/>
    <w:rsid w:val="4075289B"/>
    <w:rsid w:val="407ADE76"/>
    <w:rsid w:val="40BAC935"/>
    <w:rsid w:val="413A865E"/>
    <w:rsid w:val="414B7BA1"/>
    <w:rsid w:val="414CA095"/>
    <w:rsid w:val="415EB13E"/>
    <w:rsid w:val="416BC466"/>
    <w:rsid w:val="4171480A"/>
    <w:rsid w:val="419B9B00"/>
    <w:rsid w:val="41A5F1BF"/>
    <w:rsid w:val="41B85CA3"/>
    <w:rsid w:val="41B88F0F"/>
    <w:rsid w:val="41BD79F8"/>
    <w:rsid w:val="41D1CC50"/>
    <w:rsid w:val="41E98D85"/>
    <w:rsid w:val="41F2B328"/>
    <w:rsid w:val="420287B3"/>
    <w:rsid w:val="42183F9B"/>
    <w:rsid w:val="42350440"/>
    <w:rsid w:val="4250166F"/>
    <w:rsid w:val="425664F9"/>
    <w:rsid w:val="426A175A"/>
    <w:rsid w:val="426D73E6"/>
    <w:rsid w:val="42A12F34"/>
    <w:rsid w:val="42B2C9EE"/>
    <w:rsid w:val="42D30D92"/>
    <w:rsid w:val="42F9EDA4"/>
    <w:rsid w:val="431C8279"/>
    <w:rsid w:val="4342E20B"/>
    <w:rsid w:val="43737C69"/>
    <w:rsid w:val="43922DEA"/>
    <w:rsid w:val="43A2B55E"/>
    <w:rsid w:val="43A42994"/>
    <w:rsid w:val="43B3996C"/>
    <w:rsid w:val="43C5DF3F"/>
    <w:rsid w:val="43D52B18"/>
    <w:rsid w:val="43D60E8F"/>
    <w:rsid w:val="43FB7C00"/>
    <w:rsid w:val="43FFC0F0"/>
    <w:rsid w:val="4404012D"/>
    <w:rsid w:val="4406F246"/>
    <w:rsid w:val="441B177B"/>
    <w:rsid w:val="441CF3AF"/>
    <w:rsid w:val="4448877A"/>
    <w:rsid w:val="4459741D"/>
    <w:rsid w:val="4475A09D"/>
    <w:rsid w:val="44CCD5D9"/>
    <w:rsid w:val="44D41025"/>
    <w:rsid w:val="44F17027"/>
    <w:rsid w:val="450CCADE"/>
    <w:rsid w:val="45368194"/>
    <w:rsid w:val="453B047E"/>
    <w:rsid w:val="455EA139"/>
    <w:rsid w:val="45946FCA"/>
    <w:rsid w:val="45A40752"/>
    <w:rsid w:val="45D0B003"/>
    <w:rsid w:val="45D7A2AA"/>
    <w:rsid w:val="45F75A48"/>
    <w:rsid w:val="4601FAB3"/>
    <w:rsid w:val="46115DB2"/>
    <w:rsid w:val="46179EE1"/>
    <w:rsid w:val="464CB11C"/>
    <w:rsid w:val="465686E3"/>
    <w:rsid w:val="46B88B73"/>
    <w:rsid w:val="46BF8F9F"/>
    <w:rsid w:val="46C1875D"/>
    <w:rsid w:val="46CE476D"/>
    <w:rsid w:val="4702E685"/>
    <w:rsid w:val="4744F674"/>
    <w:rsid w:val="4775ECE3"/>
    <w:rsid w:val="478CF66F"/>
    <w:rsid w:val="47A5276E"/>
    <w:rsid w:val="47B552A3"/>
    <w:rsid w:val="47D169DB"/>
    <w:rsid w:val="47EB823C"/>
    <w:rsid w:val="4803864E"/>
    <w:rsid w:val="4804417A"/>
    <w:rsid w:val="4804CEDB"/>
    <w:rsid w:val="48095780"/>
    <w:rsid w:val="482F6C9A"/>
    <w:rsid w:val="486A8CFD"/>
    <w:rsid w:val="487FBC4F"/>
    <w:rsid w:val="48B3EE11"/>
    <w:rsid w:val="48BDB005"/>
    <w:rsid w:val="48C92727"/>
    <w:rsid w:val="4903990D"/>
    <w:rsid w:val="490535BF"/>
    <w:rsid w:val="491CA9B7"/>
    <w:rsid w:val="498ED5E7"/>
    <w:rsid w:val="4991138F"/>
    <w:rsid w:val="49A72E20"/>
    <w:rsid w:val="4A03CA31"/>
    <w:rsid w:val="4A059098"/>
    <w:rsid w:val="4A067947"/>
    <w:rsid w:val="4A1E325E"/>
    <w:rsid w:val="4A3582E5"/>
    <w:rsid w:val="4A5845AF"/>
    <w:rsid w:val="4AA433D3"/>
    <w:rsid w:val="4ABA7A8F"/>
    <w:rsid w:val="4ADFC7D4"/>
    <w:rsid w:val="4AE630A2"/>
    <w:rsid w:val="4B0806F5"/>
    <w:rsid w:val="4B2FD8E9"/>
    <w:rsid w:val="4B475D9F"/>
    <w:rsid w:val="4BC5360B"/>
    <w:rsid w:val="4BE14E1A"/>
    <w:rsid w:val="4BF34667"/>
    <w:rsid w:val="4C36B111"/>
    <w:rsid w:val="4C483C6C"/>
    <w:rsid w:val="4D03A5D6"/>
    <w:rsid w:val="4D0A3BEA"/>
    <w:rsid w:val="4D0C27E5"/>
    <w:rsid w:val="4D2B0C2F"/>
    <w:rsid w:val="4D2B6A25"/>
    <w:rsid w:val="4D346EAB"/>
    <w:rsid w:val="4D38B2EC"/>
    <w:rsid w:val="4D4B9971"/>
    <w:rsid w:val="4D571F64"/>
    <w:rsid w:val="4D699694"/>
    <w:rsid w:val="4D87C51B"/>
    <w:rsid w:val="4DA70473"/>
    <w:rsid w:val="4DB7F27E"/>
    <w:rsid w:val="4DBF21A1"/>
    <w:rsid w:val="4DF9D3A2"/>
    <w:rsid w:val="4E35F58F"/>
    <w:rsid w:val="4E4B24B3"/>
    <w:rsid w:val="4E5E5351"/>
    <w:rsid w:val="4E5E6762"/>
    <w:rsid w:val="4E714243"/>
    <w:rsid w:val="4E79B8E2"/>
    <w:rsid w:val="4E982AC5"/>
    <w:rsid w:val="4EACC819"/>
    <w:rsid w:val="4EE03507"/>
    <w:rsid w:val="4EF418AD"/>
    <w:rsid w:val="4F4C6A0D"/>
    <w:rsid w:val="4F741E41"/>
    <w:rsid w:val="4FD4EF80"/>
    <w:rsid w:val="5004129E"/>
    <w:rsid w:val="50074C13"/>
    <w:rsid w:val="5050940C"/>
    <w:rsid w:val="50832754"/>
    <w:rsid w:val="50858DFC"/>
    <w:rsid w:val="50940DE2"/>
    <w:rsid w:val="50990AEF"/>
    <w:rsid w:val="509A3B2B"/>
    <w:rsid w:val="50A6B9A5"/>
    <w:rsid w:val="50AD744B"/>
    <w:rsid w:val="50FB788D"/>
    <w:rsid w:val="512A158E"/>
    <w:rsid w:val="515053EF"/>
    <w:rsid w:val="51892EEC"/>
    <w:rsid w:val="518C7F48"/>
    <w:rsid w:val="51AFA061"/>
    <w:rsid w:val="51C9899D"/>
    <w:rsid w:val="51D24EC7"/>
    <w:rsid w:val="52042BD4"/>
    <w:rsid w:val="52217983"/>
    <w:rsid w:val="52246611"/>
    <w:rsid w:val="522A9087"/>
    <w:rsid w:val="523407F1"/>
    <w:rsid w:val="52686D13"/>
    <w:rsid w:val="52885828"/>
    <w:rsid w:val="52A79D66"/>
    <w:rsid w:val="52C5866B"/>
    <w:rsid w:val="52DDAE5E"/>
    <w:rsid w:val="52E8F9F6"/>
    <w:rsid w:val="52F4049C"/>
    <w:rsid w:val="52F6FBEA"/>
    <w:rsid w:val="5312ECBC"/>
    <w:rsid w:val="531E7F71"/>
    <w:rsid w:val="53286CD3"/>
    <w:rsid w:val="536FA325"/>
    <w:rsid w:val="538706AF"/>
    <w:rsid w:val="53B5C69C"/>
    <w:rsid w:val="53D31BB3"/>
    <w:rsid w:val="53D71540"/>
    <w:rsid w:val="540DFBFB"/>
    <w:rsid w:val="5423C776"/>
    <w:rsid w:val="54517BA2"/>
    <w:rsid w:val="5476DF1A"/>
    <w:rsid w:val="5495A7F0"/>
    <w:rsid w:val="54AAF11F"/>
    <w:rsid w:val="54AF97B4"/>
    <w:rsid w:val="54B13CED"/>
    <w:rsid w:val="54D2716C"/>
    <w:rsid w:val="54EBE4A7"/>
    <w:rsid w:val="551DE01F"/>
    <w:rsid w:val="552E9543"/>
    <w:rsid w:val="5535D48F"/>
    <w:rsid w:val="554804DD"/>
    <w:rsid w:val="55495BCD"/>
    <w:rsid w:val="555915CE"/>
    <w:rsid w:val="55A96E29"/>
    <w:rsid w:val="55AA9FEF"/>
    <w:rsid w:val="55AC449F"/>
    <w:rsid w:val="55B01853"/>
    <w:rsid w:val="55BA3B63"/>
    <w:rsid w:val="55C03BEB"/>
    <w:rsid w:val="55E372E6"/>
    <w:rsid w:val="55EA9575"/>
    <w:rsid w:val="55EB4CE1"/>
    <w:rsid w:val="560CFE8E"/>
    <w:rsid w:val="563BF0D4"/>
    <w:rsid w:val="5649C19C"/>
    <w:rsid w:val="565FC544"/>
    <w:rsid w:val="568FD515"/>
    <w:rsid w:val="56903B8A"/>
    <w:rsid w:val="56ACAECA"/>
    <w:rsid w:val="56BBF280"/>
    <w:rsid w:val="56C07FFF"/>
    <w:rsid w:val="56D6A434"/>
    <w:rsid w:val="56E8CDAC"/>
    <w:rsid w:val="56FFD11C"/>
    <w:rsid w:val="572E83BC"/>
    <w:rsid w:val="574C6A02"/>
    <w:rsid w:val="574F2E47"/>
    <w:rsid w:val="5750E5ED"/>
    <w:rsid w:val="57553489"/>
    <w:rsid w:val="575F63E9"/>
    <w:rsid w:val="5792CEEC"/>
    <w:rsid w:val="579A2074"/>
    <w:rsid w:val="57CA4C5D"/>
    <w:rsid w:val="57F28BA9"/>
    <w:rsid w:val="5823D314"/>
    <w:rsid w:val="5824C328"/>
    <w:rsid w:val="5844C1A3"/>
    <w:rsid w:val="584B9D66"/>
    <w:rsid w:val="58581A77"/>
    <w:rsid w:val="585DFF4A"/>
    <w:rsid w:val="58731AB8"/>
    <w:rsid w:val="58C9BCBC"/>
    <w:rsid w:val="58D0282F"/>
    <w:rsid w:val="58D22C63"/>
    <w:rsid w:val="58E94FC8"/>
    <w:rsid w:val="58F16A76"/>
    <w:rsid w:val="58F7BD46"/>
    <w:rsid w:val="58FC8F46"/>
    <w:rsid w:val="590BD02E"/>
    <w:rsid w:val="591654BB"/>
    <w:rsid w:val="59295191"/>
    <w:rsid w:val="59577F0F"/>
    <w:rsid w:val="5968DE64"/>
    <w:rsid w:val="59693454"/>
    <w:rsid w:val="5973A954"/>
    <w:rsid w:val="59B10C94"/>
    <w:rsid w:val="59CF5397"/>
    <w:rsid w:val="59EFB8D9"/>
    <w:rsid w:val="59FA5470"/>
    <w:rsid w:val="5A49CFB0"/>
    <w:rsid w:val="5A9AA10A"/>
    <w:rsid w:val="5AA16955"/>
    <w:rsid w:val="5AA4B328"/>
    <w:rsid w:val="5ADB09E1"/>
    <w:rsid w:val="5ADE8293"/>
    <w:rsid w:val="5AF15CB3"/>
    <w:rsid w:val="5AFF3175"/>
    <w:rsid w:val="5B195C37"/>
    <w:rsid w:val="5B236C30"/>
    <w:rsid w:val="5B4EA0C0"/>
    <w:rsid w:val="5B4F8573"/>
    <w:rsid w:val="5B5D1233"/>
    <w:rsid w:val="5B72A321"/>
    <w:rsid w:val="5BA4B526"/>
    <w:rsid w:val="5BAD4EC3"/>
    <w:rsid w:val="5BEAC685"/>
    <w:rsid w:val="5C056E70"/>
    <w:rsid w:val="5C15D891"/>
    <w:rsid w:val="5C1EAE05"/>
    <w:rsid w:val="5C27F73C"/>
    <w:rsid w:val="5C334217"/>
    <w:rsid w:val="5C43CDF8"/>
    <w:rsid w:val="5C65BC42"/>
    <w:rsid w:val="5C75EB3C"/>
    <w:rsid w:val="5CDBF509"/>
    <w:rsid w:val="5CDC36AD"/>
    <w:rsid w:val="5D0EC9F4"/>
    <w:rsid w:val="5D3BD770"/>
    <w:rsid w:val="5D6D78A6"/>
    <w:rsid w:val="5D857201"/>
    <w:rsid w:val="5D897114"/>
    <w:rsid w:val="5D8A7B27"/>
    <w:rsid w:val="5DB0A686"/>
    <w:rsid w:val="5DD29753"/>
    <w:rsid w:val="5E090208"/>
    <w:rsid w:val="5E5CD55E"/>
    <w:rsid w:val="5E61F3CD"/>
    <w:rsid w:val="5E6CC27E"/>
    <w:rsid w:val="5E9B6732"/>
    <w:rsid w:val="5E9B9F20"/>
    <w:rsid w:val="5EA96007"/>
    <w:rsid w:val="5EBAA0E1"/>
    <w:rsid w:val="5EBF629E"/>
    <w:rsid w:val="5EE5C35D"/>
    <w:rsid w:val="5EF5BE26"/>
    <w:rsid w:val="5F079290"/>
    <w:rsid w:val="5F3759BA"/>
    <w:rsid w:val="5F5C55BA"/>
    <w:rsid w:val="5F642AD1"/>
    <w:rsid w:val="5F65868F"/>
    <w:rsid w:val="5F937F1E"/>
    <w:rsid w:val="5F97F2DF"/>
    <w:rsid w:val="5F987376"/>
    <w:rsid w:val="5FA12520"/>
    <w:rsid w:val="5FBA0512"/>
    <w:rsid w:val="5FCD2998"/>
    <w:rsid w:val="60119417"/>
    <w:rsid w:val="60146E6D"/>
    <w:rsid w:val="60157798"/>
    <w:rsid w:val="601D7ECE"/>
    <w:rsid w:val="6026D4C6"/>
    <w:rsid w:val="60903CF3"/>
    <w:rsid w:val="60AFBE59"/>
    <w:rsid w:val="60C6E1BE"/>
    <w:rsid w:val="61276CBE"/>
    <w:rsid w:val="6129E4BB"/>
    <w:rsid w:val="6178FBD1"/>
    <w:rsid w:val="61842256"/>
    <w:rsid w:val="61B94646"/>
    <w:rsid w:val="61BDE7C1"/>
    <w:rsid w:val="61EAD385"/>
    <w:rsid w:val="61EDD407"/>
    <w:rsid w:val="61F83F22"/>
    <w:rsid w:val="61F9248D"/>
    <w:rsid w:val="622BDDD9"/>
    <w:rsid w:val="62846077"/>
    <w:rsid w:val="6288AFB6"/>
    <w:rsid w:val="62957764"/>
    <w:rsid w:val="629B8DAF"/>
    <w:rsid w:val="62A1DFBF"/>
    <w:rsid w:val="62A3B87E"/>
    <w:rsid w:val="62A60217"/>
    <w:rsid w:val="62AA91E9"/>
    <w:rsid w:val="62B2DF15"/>
    <w:rsid w:val="62DA593D"/>
    <w:rsid w:val="630A9803"/>
    <w:rsid w:val="635B2695"/>
    <w:rsid w:val="6364F96D"/>
    <w:rsid w:val="63C384D5"/>
    <w:rsid w:val="63CF6D28"/>
    <w:rsid w:val="64014E47"/>
    <w:rsid w:val="64054196"/>
    <w:rsid w:val="641DF50B"/>
    <w:rsid w:val="642159A4"/>
    <w:rsid w:val="644CEF35"/>
    <w:rsid w:val="64581798"/>
    <w:rsid w:val="649BF876"/>
    <w:rsid w:val="64BCA194"/>
    <w:rsid w:val="64CD8041"/>
    <w:rsid w:val="64D3CED9"/>
    <w:rsid w:val="64EF70C5"/>
    <w:rsid w:val="650AC7EC"/>
    <w:rsid w:val="651F5F1C"/>
    <w:rsid w:val="6539F1D9"/>
    <w:rsid w:val="653A83EC"/>
    <w:rsid w:val="653B1E3B"/>
    <w:rsid w:val="653B6A76"/>
    <w:rsid w:val="65415E84"/>
    <w:rsid w:val="656278BE"/>
    <w:rsid w:val="65A950F3"/>
    <w:rsid w:val="65B17B5B"/>
    <w:rsid w:val="65CAEA78"/>
    <w:rsid w:val="65CE4334"/>
    <w:rsid w:val="65D38BB1"/>
    <w:rsid w:val="65E8E184"/>
    <w:rsid w:val="66253C3E"/>
    <w:rsid w:val="662957FF"/>
    <w:rsid w:val="66362BD6"/>
    <w:rsid w:val="665C4595"/>
    <w:rsid w:val="668BAE50"/>
    <w:rsid w:val="668BF81C"/>
    <w:rsid w:val="668E7263"/>
    <w:rsid w:val="66AB3FE5"/>
    <w:rsid w:val="66BB84C8"/>
    <w:rsid w:val="66C5DE86"/>
    <w:rsid w:val="67095EAD"/>
    <w:rsid w:val="6727BF9D"/>
    <w:rsid w:val="6742FD6D"/>
    <w:rsid w:val="675B5F9F"/>
    <w:rsid w:val="675DD84C"/>
    <w:rsid w:val="67702D5F"/>
    <w:rsid w:val="6780CE3A"/>
    <w:rsid w:val="679717FF"/>
    <w:rsid w:val="67AFDBB9"/>
    <w:rsid w:val="67C574D8"/>
    <w:rsid w:val="67CA0547"/>
    <w:rsid w:val="67E43A96"/>
    <w:rsid w:val="67FA7C67"/>
    <w:rsid w:val="681EC760"/>
    <w:rsid w:val="684E8544"/>
    <w:rsid w:val="685F9C23"/>
    <w:rsid w:val="6862790E"/>
    <w:rsid w:val="686E8AC1"/>
    <w:rsid w:val="68703017"/>
    <w:rsid w:val="68A3456F"/>
    <w:rsid w:val="68B8FF5F"/>
    <w:rsid w:val="68CBB30C"/>
    <w:rsid w:val="692D24B6"/>
    <w:rsid w:val="6933E9F6"/>
    <w:rsid w:val="6952D93F"/>
    <w:rsid w:val="695A780D"/>
    <w:rsid w:val="69636892"/>
    <w:rsid w:val="698174F0"/>
    <w:rsid w:val="699D2FFD"/>
    <w:rsid w:val="69A2DA73"/>
    <w:rsid w:val="69C39C17"/>
    <w:rsid w:val="69E65B33"/>
    <w:rsid w:val="69E7FA87"/>
    <w:rsid w:val="6A024698"/>
    <w:rsid w:val="6A29C6A4"/>
    <w:rsid w:val="6A4D620C"/>
    <w:rsid w:val="6A515D08"/>
    <w:rsid w:val="6A712DB4"/>
    <w:rsid w:val="6A82D256"/>
    <w:rsid w:val="6A8CC9D9"/>
    <w:rsid w:val="6AB46E60"/>
    <w:rsid w:val="6ABFD19C"/>
    <w:rsid w:val="6AC65CE1"/>
    <w:rsid w:val="6B13246E"/>
    <w:rsid w:val="6B50CD9D"/>
    <w:rsid w:val="6BA52F5C"/>
    <w:rsid w:val="6BDDD706"/>
    <w:rsid w:val="6BE6108A"/>
    <w:rsid w:val="6BFED778"/>
    <w:rsid w:val="6C02006E"/>
    <w:rsid w:val="6C1686E0"/>
    <w:rsid w:val="6C2B332B"/>
    <w:rsid w:val="6C2C0737"/>
    <w:rsid w:val="6C2F9E9C"/>
    <w:rsid w:val="6C4ADB45"/>
    <w:rsid w:val="6C55D3C0"/>
    <w:rsid w:val="6C5A13AE"/>
    <w:rsid w:val="6C653E8E"/>
    <w:rsid w:val="6C86E58A"/>
    <w:rsid w:val="6C8BD8FA"/>
    <w:rsid w:val="6CE339C2"/>
    <w:rsid w:val="6CFFA2E7"/>
    <w:rsid w:val="6D109ACA"/>
    <w:rsid w:val="6D2F1F8B"/>
    <w:rsid w:val="6D6D13A3"/>
    <w:rsid w:val="6D9819DB"/>
    <w:rsid w:val="6DA4A739"/>
    <w:rsid w:val="6DDFD332"/>
    <w:rsid w:val="6DE2388A"/>
    <w:rsid w:val="6DEFA2E4"/>
    <w:rsid w:val="6E00F12E"/>
    <w:rsid w:val="6E19B201"/>
    <w:rsid w:val="6E32BFCD"/>
    <w:rsid w:val="6E4B7E63"/>
    <w:rsid w:val="6E72ECEC"/>
    <w:rsid w:val="6E7DD2C1"/>
    <w:rsid w:val="6E9F7A3D"/>
    <w:rsid w:val="6EB2B201"/>
    <w:rsid w:val="6EC67603"/>
    <w:rsid w:val="6EDCC810"/>
    <w:rsid w:val="6EE74921"/>
    <w:rsid w:val="6EE91206"/>
    <w:rsid w:val="6EFEB9DD"/>
    <w:rsid w:val="6F4A7EDA"/>
    <w:rsid w:val="6F7CB1AB"/>
    <w:rsid w:val="6FC7CA65"/>
    <w:rsid w:val="6FDD00FE"/>
    <w:rsid w:val="6FF89A23"/>
    <w:rsid w:val="6FFA36D2"/>
    <w:rsid w:val="700E2F59"/>
    <w:rsid w:val="701AF9DA"/>
    <w:rsid w:val="704EECF8"/>
    <w:rsid w:val="7064591B"/>
    <w:rsid w:val="70651EFA"/>
    <w:rsid w:val="709034B9"/>
    <w:rsid w:val="709F151F"/>
    <w:rsid w:val="70A44CDB"/>
    <w:rsid w:val="70AEB7D5"/>
    <w:rsid w:val="70CE6723"/>
    <w:rsid w:val="70DE4994"/>
    <w:rsid w:val="70E066EB"/>
    <w:rsid w:val="70E708B1"/>
    <w:rsid w:val="70F4B530"/>
    <w:rsid w:val="71096DB1"/>
    <w:rsid w:val="71345C0E"/>
    <w:rsid w:val="7145B741"/>
    <w:rsid w:val="7156BCFB"/>
    <w:rsid w:val="7179DFEE"/>
    <w:rsid w:val="718C86D5"/>
    <w:rsid w:val="71B20A57"/>
    <w:rsid w:val="71B39DDA"/>
    <w:rsid w:val="71DC4C31"/>
    <w:rsid w:val="71ECC907"/>
    <w:rsid w:val="71EDF11C"/>
    <w:rsid w:val="72600BC3"/>
    <w:rsid w:val="72762C98"/>
    <w:rsid w:val="72AC5AD1"/>
    <w:rsid w:val="72AD433E"/>
    <w:rsid w:val="72BACDAA"/>
    <w:rsid w:val="72DE3CBB"/>
    <w:rsid w:val="72F56370"/>
    <w:rsid w:val="731A15B7"/>
    <w:rsid w:val="734B39FA"/>
    <w:rsid w:val="7362F5F0"/>
    <w:rsid w:val="73727567"/>
    <w:rsid w:val="7382E7DD"/>
    <w:rsid w:val="73907A52"/>
    <w:rsid w:val="739DEB72"/>
    <w:rsid w:val="73AFCB07"/>
    <w:rsid w:val="73C810B2"/>
    <w:rsid w:val="73D1A5A2"/>
    <w:rsid w:val="7407BB8C"/>
    <w:rsid w:val="743264F2"/>
    <w:rsid w:val="743F15F0"/>
    <w:rsid w:val="744EB0BC"/>
    <w:rsid w:val="745A0B46"/>
    <w:rsid w:val="7464D2E5"/>
    <w:rsid w:val="74B57D61"/>
    <w:rsid w:val="74C32F6D"/>
    <w:rsid w:val="74C7143D"/>
    <w:rsid w:val="74E6DCE4"/>
    <w:rsid w:val="74FCD443"/>
    <w:rsid w:val="750AAF1C"/>
    <w:rsid w:val="750AD048"/>
    <w:rsid w:val="750D2AFD"/>
    <w:rsid w:val="751831FB"/>
    <w:rsid w:val="752C6F60"/>
    <w:rsid w:val="753476CD"/>
    <w:rsid w:val="754C19D5"/>
    <w:rsid w:val="755798E4"/>
    <w:rsid w:val="75640358"/>
    <w:rsid w:val="7566BA67"/>
    <w:rsid w:val="75731EFF"/>
    <w:rsid w:val="759CEFE9"/>
    <w:rsid w:val="759D279F"/>
    <w:rsid w:val="75A551C6"/>
    <w:rsid w:val="75AF4B5D"/>
    <w:rsid w:val="75E0188C"/>
    <w:rsid w:val="763E5607"/>
    <w:rsid w:val="7643E6FD"/>
    <w:rsid w:val="766EFCE4"/>
    <w:rsid w:val="76A05A3E"/>
    <w:rsid w:val="76A0D168"/>
    <w:rsid w:val="77057CF2"/>
    <w:rsid w:val="771F0841"/>
    <w:rsid w:val="77498819"/>
    <w:rsid w:val="77514E39"/>
    <w:rsid w:val="77544BB6"/>
    <w:rsid w:val="77765573"/>
    <w:rsid w:val="77862035"/>
    <w:rsid w:val="778E9D67"/>
    <w:rsid w:val="779FF7A7"/>
    <w:rsid w:val="77DDE548"/>
    <w:rsid w:val="77F01D7B"/>
    <w:rsid w:val="782007DC"/>
    <w:rsid w:val="7856FED9"/>
    <w:rsid w:val="785D65CD"/>
    <w:rsid w:val="785F3745"/>
    <w:rsid w:val="786D5DBC"/>
    <w:rsid w:val="787C9E3B"/>
    <w:rsid w:val="78DC3924"/>
    <w:rsid w:val="78E11E05"/>
    <w:rsid w:val="78EFEE58"/>
    <w:rsid w:val="792E69B8"/>
    <w:rsid w:val="79491EA8"/>
    <w:rsid w:val="79597B4C"/>
    <w:rsid w:val="7982DCC2"/>
    <w:rsid w:val="79902761"/>
    <w:rsid w:val="79D8F29F"/>
    <w:rsid w:val="79DB74F4"/>
    <w:rsid w:val="79F8ADDC"/>
    <w:rsid w:val="79FB9A20"/>
    <w:rsid w:val="7A1EE4E8"/>
    <w:rsid w:val="7A4475D2"/>
    <w:rsid w:val="7A5C6A77"/>
    <w:rsid w:val="7A79CD88"/>
    <w:rsid w:val="7A97936E"/>
    <w:rsid w:val="7AAC828F"/>
    <w:rsid w:val="7AF1C9D7"/>
    <w:rsid w:val="7B095D95"/>
    <w:rsid w:val="7B12B211"/>
    <w:rsid w:val="7B211D46"/>
    <w:rsid w:val="7B267DEE"/>
    <w:rsid w:val="7B37B904"/>
    <w:rsid w:val="7B38CC48"/>
    <w:rsid w:val="7B4E4B71"/>
    <w:rsid w:val="7B52F6B2"/>
    <w:rsid w:val="7B54202D"/>
    <w:rsid w:val="7B790F69"/>
    <w:rsid w:val="7B7CC2DE"/>
    <w:rsid w:val="7B7DD8B9"/>
    <w:rsid w:val="7B7FAA85"/>
    <w:rsid w:val="7B9B469A"/>
    <w:rsid w:val="7B9D1C8F"/>
    <w:rsid w:val="7B9F7FB7"/>
    <w:rsid w:val="7BB18C30"/>
    <w:rsid w:val="7BF5EB5E"/>
    <w:rsid w:val="7BF985ED"/>
    <w:rsid w:val="7C0D08D6"/>
    <w:rsid w:val="7C29A140"/>
    <w:rsid w:val="7C3C90B3"/>
    <w:rsid w:val="7C461865"/>
    <w:rsid w:val="7C5728C0"/>
    <w:rsid w:val="7C5BFBC2"/>
    <w:rsid w:val="7C6E95B0"/>
    <w:rsid w:val="7C780294"/>
    <w:rsid w:val="7CD65EDF"/>
    <w:rsid w:val="7CDD84A7"/>
    <w:rsid w:val="7CE90A3C"/>
    <w:rsid w:val="7CED231D"/>
    <w:rsid w:val="7D138093"/>
    <w:rsid w:val="7D3A4770"/>
    <w:rsid w:val="7DB2EF8D"/>
    <w:rsid w:val="7DB48398"/>
    <w:rsid w:val="7DFD2CAE"/>
    <w:rsid w:val="7E0D223D"/>
    <w:rsid w:val="7E1C9ACB"/>
    <w:rsid w:val="7E272EC8"/>
    <w:rsid w:val="7E3C94F7"/>
    <w:rsid w:val="7E436B37"/>
    <w:rsid w:val="7E9EFC21"/>
    <w:rsid w:val="7EB482BC"/>
    <w:rsid w:val="7ED1DE38"/>
    <w:rsid w:val="7EE49AB8"/>
    <w:rsid w:val="7EFC6330"/>
    <w:rsid w:val="7F0124C7"/>
    <w:rsid w:val="7F11EDBF"/>
    <w:rsid w:val="7F251A87"/>
    <w:rsid w:val="7F25B91E"/>
    <w:rsid w:val="7F55D3A2"/>
    <w:rsid w:val="7F644009"/>
    <w:rsid w:val="7F7B53C7"/>
    <w:rsid w:val="7F80F853"/>
    <w:rsid w:val="7F9DACB4"/>
    <w:rsid w:val="7FAD42B9"/>
    <w:rsid w:val="7FB0E5DA"/>
    <w:rsid w:val="7FB1A5B4"/>
    <w:rsid w:val="7FC22A80"/>
    <w:rsid w:val="7FC41F6C"/>
    <w:rsid w:val="7FEA6BE0"/>
    <w:rsid w:val="7FF44C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BACCA"/>
  <w15:chartTrackingRefBased/>
  <w15:docId w15:val="{EBF7ECA7-CA9C-429B-9371-1E2369F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character" w:customStyle="1" w:styleId="normaltextrun">
    <w:name w:val="normaltextrun"/>
    <w:basedOn w:val="DefaultParagraphFont"/>
    <w:rsid w:val="00AB6FFD"/>
  </w:style>
  <w:style w:type="character" w:customStyle="1" w:styleId="eop">
    <w:name w:val="eop"/>
    <w:basedOn w:val="DefaultParagraphFont"/>
    <w:rsid w:val="00AB6FFD"/>
  </w:style>
  <w:style w:type="character" w:styleId="CommentReference">
    <w:name w:val="annotation reference"/>
    <w:basedOn w:val="DefaultParagraphFont"/>
    <w:uiPriority w:val="99"/>
    <w:semiHidden/>
    <w:unhideWhenUsed/>
    <w:rsid w:val="00896FD2"/>
    <w:rPr>
      <w:sz w:val="16"/>
      <w:szCs w:val="16"/>
    </w:rPr>
  </w:style>
  <w:style w:type="table" w:styleId="TableGrid">
    <w:name w:val="Table Grid"/>
    <w:basedOn w:val="TableNormal"/>
    <w:uiPriority w:val="39"/>
    <w:rsid w:val="00896FD2"/>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6FD2"/>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CommentText">
    <w:name w:val="annotation text"/>
    <w:basedOn w:val="Normal"/>
    <w:link w:val="CommentTextChar"/>
    <w:uiPriority w:val="99"/>
    <w:unhideWhenUsed/>
    <w:rsid w:val="00896FD2"/>
    <w:pPr>
      <w:spacing w:line="240" w:lineRule="auto"/>
    </w:pPr>
    <w:rPr>
      <w:rFonts w:cs="Arial"/>
      <w:sz w:val="20"/>
      <w:szCs w:val="20"/>
    </w:rPr>
  </w:style>
  <w:style w:type="character" w:customStyle="1" w:styleId="CommentTextChar">
    <w:name w:val="Comment Text Char"/>
    <w:basedOn w:val="DefaultParagraphFont"/>
    <w:link w:val="CommentText"/>
    <w:uiPriority w:val="99"/>
    <w:rsid w:val="00896FD2"/>
    <w:rPr>
      <w:rFonts w:ascii="Arial" w:hAnsi="Arial" w:cs="Arial"/>
      <w:sz w:val="20"/>
      <w:szCs w:val="20"/>
    </w:rPr>
  </w:style>
  <w:style w:type="paragraph" w:styleId="Revision">
    <w:name w:val="Revision"/>
    <w:hidden/>
    <w:uiPriority w:val="99"/>
    <w:semiHidden/>
    <w:rsid w:val="009466FC"/>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F93B81"/>
    <w:rPr>
      <w:rFonts w:cstheme="minorBidi"/>
      <w:b/>
      <w:bCs/>
    </w:rPr>
  </w:style>
  <w:style w:type="character" w:customStyle="1" w:styleId="CommentSubjectChar">
    <w:name w:val="Comment Subject Char"/>
    <w:basedOn w:val="CommentTextChar"/>
    <w:link w:val="CommentSubject"/>
    <w:uiPriority w:val="99"/>
    <w:semiHidden/>
    <w:rsid w:val="00F93B81"/>
    <w:rPr>
      <w:rFonts w:ascii="Arial" w:hAnsi="Arial" w:cs="Arial"/>
      <w:b/>
      <w:bCs/>
      <w:sz w:val="20"/>
      <w:szCs w:val="20"/>
    </w:rPr>
  </w:style>
  <w:style w:type="character" w:styleId="Mention">
    <w:name w:val="Mention"/>
    <w:basedOn w:val="DefaultParagraphFont"/>
    <w:uiPriority w:val="99"/>
    <w:unhideWhenUsed/>
    <w:rsid w:val="00F93B81"/>
    <w:rPr>
      <w:color w:val="2B579A"/>
      <w:shd w:val="clear" w:color="auto" w:fill="E1DFDD"/>
    </w:rPr>
  </w:style>
  <w:style w:type="character" w:styleId="Emphasis">
    <w:name w:val="Emphasis"/>
    <w:basedOn w:val="DefaultParagraphFont"/>
    <w:uiPriority w:val="20"/>
    <w:qFormat/>
    <w:rsid w:val="00865BF7"/>
    <w:rPr>
      <w:i/>
      <w:iCs/>
    </w:rPr>
  </w:style>
  <w:style w:type="paragraph" w:styleId="NoSpacing">
    <w:name w:val="No Spacing"/>
    <w:uiPriority w:val="1"/>
    <w:qFormat/>
    <w:rsid w:val="50FB788D"/>
    <w:pPr>
      <w:spacing w:after="0"/>
    </w:pPr>
  </w:style>
  <w:style w:type="paragraph" w:styleId="FootnoteText">
    <w:name w:val="footnote text"/>
    <w:basedOn w:val="Normal"/>
    <w:uiPriority w:val="99"/>
    <w:semiHidden/>
    <w:unhideWhenUsed/>
    <w:rsid w:val="50FB788D"/>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gov.scot/inspection-and-review/inspection-frameworks/quality-improvement-framework-for-the-early-learning-and-childcare-s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1.%20Master%20Word%20document%20(default%20for%20general%20use).dotx" TargetMode="External"/></Relationships>
</file>

<file path=word/documenttasks/documenttasks1.xml><?xml version="1.0" encoding="utf-8"?>
<t:Tasks xmlns:t="http://schemas.microsoft.com/office/tasks/2019/documenttasks" xmlns:oel="http://schemas.microsoft.com/office/2019/extlst">
  <t:Task id="{9E3A9CAE-A7F4-4886-B139-6E6C86ED662A}">
    <t:Anchor>
      <t:Comment id="671046485"/>
    </t:Anchor>
    <t:History>
      <t:Event id="{62FD3E96-6B30-4AFE-87FD-F81E9A816911}" time="2023-05-09T11:10:19.053Z">
        <t:Attribution userId="S::jenni.wood@scottishbooktrust.com::e3a24dd9-118c-4391-a63a-2b64949a7d36" userProvider="AD" userName="Jenni Wood"/>
        <t:Anchor>
          <t:Comment id="671397547"/>
        </t:Anchor>
        <t:Create/>
      </t:Event>
      <t:Event id="{C08ADD4D-75B2-423D-91DD-BC46FFBC2DF1}" time="2023-05-09T11:10:19.053Z">
        <t:Attribution userId="S::jenni.wood@scottishbooktrust.com::e3a24dd9-118c-4391-a63a-2b64949a7d36" userProvider="AD" userName="Jenni Wood"/>
        <t:Anchor>
          <t:Comment id="671397547"/>
        </t:Anchor>
        <t:Assign userId="S::Anna.Derricourt@scottishbooktrust.com::1579c901-d120-45d1-ace9-29aac7b2acec" userProvider="AD" userName="Anna Derricourt"/>
      </t:Event>
      <t:Event id="{6212D3C5-7BFE-4F6E-8C6D-C169A4FE8F1C}" time="2023-05-09T11:10:19.053Z">
        <t:Attribution userId="S::jenni.wood@scottishbooktrust.com::e3a24dd9-118c-4391-a63a-2b64949a7d36" userProvider="AD" userName="Jenni Wood"/>
        <t:Anchor>
          <t:Comment id="671397547"/>
        </t:Anchor>
        <t:SetTitle title="Oh or sorry do you mean every single key area with an optional action? I have just added to those that mention 'another way' in intro copy under optional heading @Anna Derricourt "/>
      </t:Event>
      <t:Event id="{65D18610-21B9-48B1-8FFA-97E5E7EE5BF2}" time="2023-05-09T15:14:52.987Z">
        <t:Attribution userId="S::jenni.wood@scottishbooktrust.com::e3a24dd9-118c-4391-a63a-2b64949a7d36" userProvider="AD" userName="Jenni Wood"/>
        <t:Progress percentComplete="100"/>
      </t:Event>
    </t:History>
  </t:Task>
</t:Task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B7C902179C844A474A3E6439F9723" ma:contentTypeVersion="12" ma:contentTypeDescription="Create a new document." ma:contentTypeScope="" ma:versionID="05f1bd8f5e1f60a9d6a7e3ae5832295f">
  <xsd:schema xmlns:xsd="http://www.w3.org/2001/XMLSchema" xmlns:xs="http://www.w3.org/2001/XMLSchema" xmlns:p="http://schemas.microsoft.com/office/2006/metadata/properties" xmlns:ns2="986c133d-5c39-48a1-b624-64731babf7f1" xmlns:ns3="37f9fde4-b7b8-4de2-8c7b-cb5024488692" targetNamespace="http://schemas.microsoft.com/office/2006/metadata/properties" ma:root="true" ma:fieldsID="5b090196b052dfbcfcc80a9b2ad02343" ns2:_="" ns3:_="">
    <xsd:import namespace="986c133d-5c39-48a1-b624-64731babf7f1"/>
    <xsd:import namespace="37f9fde4-b7b8-4de2-8c7b-cb50244886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c133d-5c39-48a1-b624-64731babf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9fde4-b7b8-4de2-8c7b-cb50244886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eec43-50c1-4b72-a6f5-a24756769f83}" ma:internalName="TaxCatchAll" ma:showField="CatchAllData" ma:web="37f9fde4-b7b8-4de2-8c7b-cb5024488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f9fde4-b7b8-4de2-8c7b-cb5024488692" xsi:nil="true"/>
    <lcf76f155ced4ddcb4097134ff3c332f xmlns="986c133d-5c39-48a1-b624-64731babf7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3E8B3864-CB89-41B7-A5D2-8D9292CE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c133d-5c39-48a1-b624-64731babf7f1"/>
    <ds:schemaRef ds:uri="37f9fde4-b7b8-4de2-8c7b-cb5024488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BFBAB-597D-418B-A5F0-317E0116D759}">
  <ds:schemaRefs>
    <ds:schemaRef ds:uri="http://purl.org/dc/elements/1.1/"/>
    <ds:schemaRef ds:uri="http://schemas.openxmlformats.org/package/2006/metadata/core-properties"/>
    <ds:schemaRef ds:uri="http://schemas.microsoft.com/office/2006/documentManagement/types"/>
    <ds:schemaRef ds:uri="http://purl.org/dc/terms/"/>
    <ds:schemaRef ds:uri="37f9fde4-b7b8-4de2-8c7b-cb5024488692"/>
    <ds:schemaRef ds:uri="986c133d-5c39-48a1-b624-64731babf7f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A527F46-E488-4B81-BDC8-E62B704C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1</TotalTime>
  <Pages>21</Pages>
  <Words>4338</Words>
  <Characters>24732</Characters>
  <Application>Microsoft Office Word</Application>
  <DocSecurity>0</DocSecurity>
  <Lines>206</Lines>
  <Paragraphs>58</Paragraphs>
  <ScaleCrop>false</ScaleCrop>
  <Company>Microsoft</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Schools Early Years Framework</dc:title>
  <dc:subject/>
  <dc:creator>Becky McRitchie</dc:creator>
  <cp:keywords/>
  <dc:description/>
  <cp:lastModifiedBy>Liam McCallum</cp:lastModifiedBy>
  <cp:revision>2</cp:revision>
  <cp:lastPrinted>2025-08-11T12:01:00Z</cp:lastPrinted>
  <dcterms:created xsi:type="dcterms:W3CDTF">2025-08-11T14:31:00Z</dcterms:created>
  <dcterms:modified xsi:type="dcterms:W3CDTF">2025-08-11T14:31:00Z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0x0101004A7B7C902179C844A474A3E6439F9723</vt:lpwstr>
  </property>
  <property fmtid="{D5CDD505-2E9C-101B-9397-08002B2CF9AE}" pid="3" name="Order">
    <vt:r8>742800</vt:r8>
  </property>
  <property fmtid="{D5CDD505-2E9C-101B-9397-08002B2CF9AE}" pid="4" name="MediaServiceImageTags">
    <vt:lpwstr/>
  </property>
</Properties>
</file>